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1ECF" w:rsidRDefault="00F81ECF" w:rsidP="00F81ECF">
      <w:pPr>
        <w:pStyle w:val="Heading1"/>
      </w:pPr>
      <w:bookmarkStart w:id="0" w:name="_Toc457454921"/>
      <w:bookmarkStart w:id="1" w:name="_GoBack"/>
      <w:bookmarkEnd w:id="1"/>
      <w:r>
        <w:t>SHELTER-IN-PLACE</w:t>
      </w:r>
      <w:bookmarkEnd w:id="0"/>
    </w:p>
    <w:tbl>
      <w:tblPr>
        <w:tblStyle w:val="TableGrid"/>
        <w:tblW w:w="0" w:type="auto"/>
        <w:tblInd w:w="108" w:type="dxa"/>
        <w:tblLook w:val="04A0" w:firstRow="1" w:lastRow="0" w:firstColumn="1" w:lastColumn="0" w:noHBand="0" w:noVBand="1"/>
      </w:tblPr>
      <w:tblGrid>
        <w:gridCol w:w="540"/>
        <w:gridCol w:w="8784"/>
      </w:tblGrid>
      <w:tr w:rsidR="00F81ECF" w:rsidTr="00FB6411">
        <w:tc>
          <w:tcPr>
            <w:tcW w:w="9324" w:type="dxa"/>
            <w:gridSpan w:val="2"/>
            <w:tcBorders>
              <w:top w:val="single" w:sz="4" w:space="0" w:color="auto"/>
              <w:left w:val="single" w:sz="4" w:space="0" w:color="auto"/>
              <w:bottom w:val="single" w:sz="4" w:space="0" w:color="auto"/>
              <w:right w:val="single" w:sz="4" w:space="0" w:color="auto"/>
            </w:tcBorders>
            <w:shd w:val="clear" w:color="auto" w:fill="B6DDE8" w:themeFill="accent5" w:themeFillTint="66"/>
          </w:tcPr>
          <w:p w:rsidR="00F81ECF" w:rsidRDefault="00F81ECF" w:rsidP="00C408AA">
            <w:pPr>
              <w:spacing w:before="60" w:after="60"/>
              <w:jc w:val="center"/>
              <w:rPr>
                <w:lang w:bidi="en-US"/>
              </w:rPr>
            </w:pPr>
            <w:r w:rsidRPr="001C61DD">
              <w:rPr>
                <w:b/>
                <w:spacing w:val="8"/>
                <w:szCs w:val="24"/>
              </w:rPr>
              <w:t>MISSION</w:t>
            </w:r>
          </w:p>
        </w:tc>
      </w:tr>
      <w:tr w:rsidR="00F81ECF" w:rsidTr="00C408AA">
        <w:tc>
          <w:tcPr>
            <w:tcW w:w="9324" w:type="dxa"/>
            <w:gridSpan w:val="2"/>
            <w:tcBorders>
              <w:top w:val="single" w:sz="4" w:space="0" w:color="auto"/>
              <w:left w:val="single" w:sz="4" w:space="0" w:color="auto"/>
              <w:bottom w:val="single" w:sz="4" w:space="0" w:color="auto"/>
              <w:right w:val="single" w:sz="4" w:space="0" w:color="auto"/>
            </w:tcBorders>
          </w:tcPr>
          <w:p w:rsidR="00F81ECF" w:rsidRPr="0042423C" w:rsidRDefault="00F81ECF" w:rsidP="00C408AA">
            <w:pPr>
              <w:rPr>
                <w:rFonts w:cstheme="minorHAnsi"/>
              </w:rPr>
            </w:pPr>
            <w:r w:rsidRPr="0042423C">
              <w:rPr>
                <w:rFonts w:cstheme="minorHAnsi"/>
              </w:rPr>
              <w:t xml:space="preserve">To provide a safe environment for residents, staff, and visitors within the nursing home following an incident </w:t>
            </w:r>
            <w:r>
              <w:rPr>
                <w:rFonts w:cstheme="minorHAnsi"/>
              </w:rPr>
              <w:t>which requires shelter-in-place.</w:t>
            </w:r>
          </w:p>
        </w:tc>
      </w:tr>
      <w:tr w:rsidR="00F81ECF" w:rsidRPr="00744F7E" w:rsidTr="00FB6411">
        <w:tc>
          <w:tcPr>
            <w:tcW w:w="9324" w:type="dxa"/>
            <w:gridSpan w:val="2"/>
            <w:tcBorders>
              <w:top w:val="single" w:sz="4" w:space="0" w:color="auto"/>
              <w:left w:val="single" w:sz="4" w:space="0" w:color="auto"/>
              <w:right w:val="single" w:sz="4" w:space="0" w:color="auto"/>
            </w:tcBorders>
            <w:shd w:val="clear" w:color="auto" w:fill="B6DDE8" w:themeFill="accent5" w:themeFillTint="66"/>
          </w:tcPr>
          <w:p w:rsidR="00F81ECF" w:rsidRPr="00744F7E" w:rsidRDefault="00F81ECF" w:rsidP="00C408AA">
            <w:pPr>
              <w:spacing w:before="60" w:after="60"/>
              <w:jc w:val="center"/>
              <w:rPr>
                <w:b/>
                <w:spacing w:val="8"/>
                <w:szCs w:val="24"/>
              </w:rPr>
            </w:pPr>
            <w:r>
              <w:rPr>
                <w:b/>
                <w:spacing w:val="8"/>
                <w:szCs w:val="24"/>
              </w:rPr>
              <w:t>DIRECTIONS</w:t>
            </w:r>
          </w:p>
        </w:tc>
      </w:tr>
      <w:tr w:rsidR="00F81ECF" w:rsidTr="00C408AA">
        <w:tc>
          <w:tcPr>
            <w:tcW w:w="9324" w:type="dxa"/>
            <w:gridSpan w:val="2"/>
            <w:tcBorders>
              <w:top w:val="single" w:sz="4" w:space="0" w:color="auto"/>
              <w:left w:val="single" w:sz="4" w:space="0" w:color="auto"/>
              <w:right w:val="single" w:sz="4" w:space="0" w:color="auto"/>
            </w:tcBorders>
            <w:shd w:val="clear" w:color="auto" w:fill="auto"/>
          </w:tcPr>
          <w:p w:rsidR="00F81ECF" w:rsidRDefault="00F81ECF" w:rsidP="00C408AA">
            <w:pPr>
              <w:rPr>
                <w:lang w:bidi="en-US"/>
              </w:rPr>
            </w:pPr>
            <w:r w:rsidRPr="00F7221E">
              <w:rPr>
                <w:lang w:bidi="en-US"/>
              </w:rPr>
              <w:t>Read this entire respon</w:t>
            </w:r>
            <w:r>
              <w:rPr>
                <w:lang w:bidi="en-US"/>
              </w:rPr>
              <w:t>se guide and use</w:t>
            </w:r>
            <w:r w:rsidRPr="00F7221E">
              <w:rPr>
                <w:lang w:bidi="en-US"/>
              </w:rPr>
              <w:t xml:space="preserve"> as a checklist to ensure tasks are addressed and completed.</w:t>
            </w:r>
            <w:r>
              <w:rPr>
                <w:lang w:bidi="en-US"/>
              </w:rPr>
              <w:t xml:space="preserve">  For each response period, all activated IMT positions should refer to their Job Action Sheet for additional actions.  Each IRG is intended to be a starting point and not all inclusive. Customize to your facility. </w:t>
            </w:r>
          </w:p>
          <w:p w:rsidR="00F81ECF" w:rsidRDefault="00F81ECF" w:rsidP="00C408AA">
            <w:pPr>
              <w:rPr>
                <w:b/>
                <w:spacing w:val="8"/>
                <w:szCs w:val="24"/>
              </w:rPr>
            </w:pPr>
            <w:r w:rsidRPr="00355830">
              <w:rPr>
                <w:i/>
                <w:lang w:bidi="en-US"/>
              </w:rPr>
              <w:t xml:space="preserve">Note: </w:t>
            </w:r>
            <w:r w:rsidRPr="00355830">
              <w:rPr>
                <w:i/>
                <w:szCs w:val="24"/>
              </w:rPr>
              <w:t>Section duties and responsibilities remain the responsibility of the Incident Commander unless delegated.</w:t>
            </w:r>
          </w:p>
        </w:tc>
      </w:tr>
      <w:tr w:rsidR="00F81ECF" w:rsidTr="00FB6411">
        <w:tc>
          <w:tcPr>
            <w:tcW w:w="9324" w:type="dxa"/>
            <w:gridSpan w:val="2"/>
            <w:tcBorders>
              <w:top w:val="single" w:sz="4" w:space="0" w:color="auto"/>
              <w:left w:val="single" w:sz="4" w:space="0" w:color="auto"/>
              <w:right w:val="single" w:sz="4" w:space="0" w:color="auto"/>
            </w:tcBorders>
            <w:shd w:val="clear" w:color="auto" w:fill="B6DDE8" w:themeFill="accent5" w:themeFillTint="66"/>
          </w:tcPr>
          <w:p w:rsidR="00F81ECF" w:rsidRDefault="00F81ECF" w:rsidP="00C408AA">
            <w:pPr>
              <w:spacing w:before="60" w:after="60"/>
              <w:jc w:val="center"/>
              <w:rPr>
                <w:lang w:bidi="en-US"/>
              </w:rPr>
            </w:pPr>
            <w:r w:rsidRPr="00744F7E">
              <w:rPr>
                <w:b/>
                <w:spacing w:val="8"/>
                <w:szCs w:val="24"/>
              </w:rPr>
              <w:t>OBJECTIVES</w:t>
            </w:r>
          </w:p>
        </w:tc>
      </w:tr>
      <w:tr w:rsidR="00F81ECF" w:rsidTr="00323BF5">
        <w:tc>
          <w:tcPr>
            <w:tcW w:w="540" w:type="dxa"/>
            <w:tcBorders>
              <w:top w:val="single" w:sz="4" w:space="0" w:color="auto"/>
              <w:left w:val="single" w:sz="4" w:space="0" w:color="auto"/>
              <w:bottom w:val="single" w:sz="4" w:space="0" w:color="auto"/>
              <w:right w:val="single" w:sz="4" w:space="0" w:color="auto"/>
            </w:tcBorders>
          </w:tcPr>
          <w:p w:rsidR="00F81ECF" w:rsidRPr="0001575E" w:rsidRDefault="00F81ECF" w:rsidP="00C408AA">
            <w:pPr>
              <w:spacing w:before="60" w:after="60"/>
              <w:jc w:val="center"/>
              <w:rPr>
                <w:sz w:val="28"/>
                <w:szCs w:val="28"/>
              </w:rPr>
            </w:pPr>
            <w:r w:rsidRPr="0001575E">
              <w:rPr>
                <w:sz w:val="28"/>
                <w:szCs w:val="28"/>
              </w:rPr>
              <w:sym w:font="Wingdings" w:char="F0A8"/>
            </w:r>
          </w:p>
        </w:tc>
        <w:tc>
          <w:tcPr>
            <w:tcW w:w="8784" w:type="dxa"/>
            <w:tcBorders>
              <w:top w:val="single" w:sz="4" w:space="0" w:color="auto"/>
              <w:left w:val="single" w:sz="4" w:space="0" w:color="auto"/>
              <w:bottom w:val="single" w:sz="4" w:space="0" w:color="auto"/>
              <w:right w:val="single" w:sz="4" w:space="0" w:color="auto"/>
            </w:tcBorders>
            <w:vAlign w:val="center"/>
          </w:tcPr>
          <w:p w:rsidR="00F81ECF" w:rsidRPr="0042423C" w:rsidRDefault="00F81ECF" w:rsidP="00323BF5">
            <w:pPr>
              <w:spacing w:line="276" w:lineRule="auto"/>
            </w:pPr>
            <w:r w:rsidRPr="0042423C">
              <w:t xml:space="preserve">Provide for the </w:t>
            </w:r>
            <w:r w:rsidRPr="0042423C">
              <w:rPr>
                <w:rFonts w:cs="Tahoma"/>
              </w:rPr>
              <w:t>safety of residents, staff, visitors, and families</w:t>
            </w:r>
            <w:r>
              <w:rPr>
                <w:rFonts w:cs="Tahoma"/>
              </w:rPr>
              <w:t>/guardians</w:t>
            </w:r>
            <w:r>
              <w:t>.</w:t>
            </w:r>
          </w:p>
        </w:tc>
      </w:tr>
      <w:tr w:rsidR="00F81ECF" w:rsidTr="00323BF5">
        <w:tc>
          <w:tcPr>
            <w:tcW w:w="540" w:type="dxa"/>
            <w:tcBorders>
              <w:top w:val="single" w:sz="4" w:space="0" w:color="auto"/>
              <w:left w:val="single" w:sz="4" w:space="0" w:color="auto"/>
              <w:bottom w:val="single" w:sz="4" w:space="0" w:color="auto"/>
              <w:right w:val="single" w:sz="4" w:space="0" w:color="auto"/>
            </w:tcBorders>
          </w:tcPr>
          <w:p w:rsidR="00F81ECF" w:rsidRPr="0001575E" w:rsidRDefault="00F81ECF" w:rsidP="00C408AA">
            <w:pPr>
              <w:spacing w:before="60" w:after="60"/>
              <w:jc w:val="center"/>
              <w:rPr>
                <w:sz w:val="28"/>
                <w:szCs w:val="28"/>
              </w:rPr>
            </w:pPr>
            <w:r w:rsidRPr="0001575E">
              <w:rPr>
                <w:sz w:val="28"/>
                <w:szCs w:val="28"/>
              </w:rPr>
              <w:sym w:font="Wingdings" w:char="F0A8"/>
            </w:r>
          </w:p>
        </w:tc>
        <w:tc>
          <w:tcPr>
            <w:tcW w:w="8784" w:type="dxa"/>
            <w:tcBorders>
              <w:top w:val="single" w:sz="4" w:space="0" w:color="auto"/>
              <w:left w:val="single" w:sz="4" w:space="0" w:color="auto"/>
              <w:bottom w:val="single" w:sz="4" w:space="0" w:color="auto"/>
              <w:right w:val="single" w:sz="4" w:space="0" w:color="auto"/>
            </w:tcBorders>
            <w:vAlign w:val="center"/>
          </w:tcPr>
          <w:p w:rsidR="00F81ECF" w:rsidRPr="0042423C" w:rsidRDefault="00F81ECF" w:rsidP="00323BF5">
            <w:pPr>
              <w:spacing w:line="276" w:lineRule="auto"/>
            </w:pPr>
            <w:r w:rsidRPr="0042423C">
              <w:t xml:space="preserve">Provide for </w:t>
            </w:r>
            <w:r w:rsidRPr="0042423C">
              <w:rPr>
                <w:rFonts w:cs="Tahoma"/>
              </w:rPr>
              <w:t>resident care and management</w:t>
            </w:r>
            <w:r>
              <w:rPr>
                <w:rFonts w:cs="Tahoma"/>
              </w:rPr>
              <w:t>.</w:t>
            </w:r>
            <w:r w:rsidRPr="0042423C">
              <w:t xml:space="preserve"> </w:t>
            </w:r>
          </w:p>
        </w:tc>
      </w:tr>
      <w:tr w:rsidR="00F81ECF" w:rsidTr="00323BF5">
        <w:tc>
          <w:tcPr>
            <w:tcW w:w="540" w:type="dxa"/>
            <w:tcBorders>
              <w:top w:val="single" w:sz="4" w:space="0" w:color="auto"/>
              <w:left w:val="single" w:sz="4" w:space="0" w:color="auto"/>
              <w:bottom w:val="single" w:sz="4" w:space="0" w:color="auto"/>
              <w:right w:val="single" w:sz="4" w:space="0" w:color="auto"/>
            </w:tcBorders>
          </w:tcPr>
          <w:p w:rsidR="00F81ECF" w:rsidRPr="0001575E" w:rsidRDefault="00F81ECF" w:rsidP="00C408AA">
            <w:pPr>
              <w:spacing w:before="60" w:after="60"/>
              <w:jc w:val="center"/>
              <w:rPr>
                <w:sz w:val="28"/>
                <w:szCs w:val="28"/>
              </w:rPr>
            </w:pPr>
            <w:r w:rsidRPr="0001575E">
              <w:rPr>
                <w:sz w:val="28"/>
                <w:szCs w:val="28"/>
              </w:rPr>
              <w:sym w:font="Wingdings" w:char="F0A8"/>
            </w:r>
          </w:p>
        </w:tc>
        <w:tc>
          <w:tcPr>
            <w:tcW w:w="8784" w:type="dxa"/>
            <w:tcBorders>
              <w:top w:val="single" w:sz="4" w:space="0" w:color="auto"/>
              <w:left w:val="single" w:sz="4" w:space="0" w:color="auto"/>
              <w:bottom w:val="single" w:sz="4" w:space="0" w:color="auto"/>
              <w:right w:val="single" w:sz="4" w:space="0" w:color="auto"/>
            </w:tcBorders>
            <w:vAlign w:val="center"/>
          </w:tcPr>
          <w:p w:rsidR="00F81ECF" w:rsidRPr="0042423C" w:rsidRDefault="00F81ECF" w:rsidP="00323BF5">
            <w:pPr>
              <w:spacing w:line="276" w:lineRule="auto"/>
            </w:pPr>
            <w:r w:rsidRPr="0042423C">
              <w:t>Conduct safe and rapid shelter-in-place</w:t>
            </w:r>
            <w:r>
              <w:t xml:space="preserve"> of </w:t>
            </w:r>
            <w:r w:rsidRPr="0042423C">
              <w:t>the nursing home</w:t>
            </w:r>
            <w:r>
              <w:t>.</w:t>
            </w:r>
          </w:p>
        </w:tc>
      </w:tr>
      <w:tr w:rsidR="00F81ECF" w:rsidTr="00323BF5">
        <w:tc>
          <w:tcPr>
            <w:tcW w:w="540" w:type="dxa"/>
            <w:tcBorders>
              <w:top w:val="single" w:sz="4" w:space="0" w:color="auto"/>
              <w:left w:val="single" w:sz="4" w:space="0" w:color="auto"/>
              <w:right w:val="single" w:sz="4" w:space="0" w:color="auto"/>
            </w:tcBorders>
          </w:tcPr>
          <w:p w:rsidR="00F81ECF" w:rsidRPr="0001575E" w:rsidRDefault="00F81ECF" w:rsidP="00C408AA">
            <w:pPr>
              <w:spacing w:before="60" w:after="60"/>
              <w:jc w:val="center"/>
              <w:rPr>
                <w:sz w:val="28"/>
                <w:szCs w:val="28"/>
              </w:rPr>
            </w:pPr>
            <w:r w:rsidRPr="0001575E">
              <w:rPr>
                <w:sz w:val="28"/>
                <w:szCs w:val="28"/>
              </w:rPr>
              <w:sym w:font="Wingdings" w:char="F0A8"/>
            </w:r>
          </w:p>
        </w:tc>
        <w:tc>
          <w:tcPr>
            <w:tcW w:w="8784" w:type="dxa"/>
            <w:tcBorders>
              <w:top w:val="single" w:sz="4" w:space="0" w:color="auto"/>
              <w:left w:val="single" w:sz="4" w:space="0" w:color="auto"/>
              <w:right w:val="single" w:sz="4" w:space="0" w:color="auto"/>
            </w:tcBorders>
            <w:vAlign w:val="center"/>
          </w:tcPr>
          <w:p w:rsidR="00F81ECF" w:rsidRPr="0042423C" w:rsidRDefault="00F81ECF" w:rsidP="00323BF5">
            <w:pPr>
              <w:spacing w:line="276" w:lineRule="auto"/>
            </w:pPr>
            <w:r w:rsidRPr="0042423C">
              <w:t>P</w:t>
            </w:r>
            <w:r>
              <w:t xml:space="preserve">lan for </w:t>
            </w:r>
            <w:r w:rsidRPr="0042423C">
              <w:t>service restoration</w:t>
            </w:r>
            <w:r>
              <w:t>.</w:t>
            </w:r>
          </w:p>
        </w:tc>
      </w:tr>
    </w:tbl>
    <w:p w:rsidR="00F81ECF" w:rsidRDefault="00F81ECF" w:rsidP="00F81ECF"/>
    <w:tbl>
      <w:tblPr>
        <w:tblStyle w:val="TableGrid"/>
        <w:tblW w:w="0" w:type="auto"/>
        <w:tblInd w:w="108" w:type="dxa"/>
        <w:tblLook w:val="04A0" w:firstRow="1" w:lastRow="0" w:firstColumn="1" w:lastColumn="0" w:noHBand="0" w:noVBand="1"/>
      </w:tblPr>
      <w:tblGrid>
        <w:gridCol w:w="540"/>
        <w:gridCol w:w="8784"/>
      </w:tblGrid>
      <w:tr w:rsidR="00F81ECF" w:rsidTr="00FB6411">
        <w:trPr>
          <w:tblHeader/>
        </w:trPr>
        <w:tc>
          <w:tcPr>
            <w:tcW w:w="9324" w:type="dxa"/>
            <w:gridSpan w:val="2"/>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F81ECF" w:rsidRDefault="00F81ECF" w:rsidP="00C408AA">
            <w:pPr>
              <w:spacing w:before="60" w:after="60"/>
              <w:jc w:val="center"/>
              <w:rPr>
                <w:b/>
                <w:sz w:val="32"/>
                <w:szCs w:val="32"/>
              </w:rPr>
            </w:pPr>
            <w:r>
              <w:rPr>
                <w:b/>
                <w:spacing w:val="8"/>
                <w:szCs w:val="24"/>
              </w:rPr>
              <w:t xml:space="preserve">RAPID RESPONSE CHECKLIST </w:t>
            </w:r>
          </w:p>
        </w:tc>
      </w:tr>
      <w:tr w:rsidR="00F81ECF" w:rsidTr="00323BF5">
        <w:trPr>
          <w:cantSplit/>
        </w:trPr>
        <w:tc>
          <w:tcPr>
            <w:tcW w:w="540" w:type="dxa"/>
            <w:tcBorders>
              <w:top w:val="single" w:sz="4" w:space="0" w:color="auto"/>
              <w:left w:val="single" w:sz="4" w:space="0" w:color="auto"/>
              <w:bottom w:val="single" w:sz="4" w:space="0" w:color="auto"/>
              <w:right w:val="single" w:sz="4" w:space="0" w:color="auto"/>
            </w:tcBorders>
            <w:hideMark/>
          </w:tcPr>
          <w:p w:rsidR="00F81ECF" w:rsidRPr="0001575E" w:rsidRDefault="00F81ECF" w:rsidP="00C408AA">
            <w:pPr>
              <w:spacing w:before="60" w:after="60"/>
              <w:jc w:val="center"/>
              <w:rPr>
                <w:sz w:val="28"/>
                <w:szCs w:val="28"/>
              </w:rPr>
            </w:pPr>
            <w:r w:rsidRPr="0001575E">
              <w:rPr>
                <w:sz w:val="28"/>
                <w:szCs w:val="28"/>
              </w:rPr>
              <w:sym w:font="Wingdings" w:char="F0A8"/>
            </w:r>
          </w:p>
        </w:tc>
        <w:tc>
          <w:tcPr>
            <w:tcW w:w="8784" w:type="dxa"/>
            <w:tcBorders>
              <w:top w:val="single" w:sz="4" w:space="0" w:color="auto"/>
              <w:left w:val="single" w:sz="4" w:space="0" w:color="auto"/>
              <w:bottom w:val="single" w:sz="4" w:space="0" w:color="auto"/>
              <w:right w:val="single" w:sz="4" w:space="0" w:color="auto"/>
            </w:tcBorders>
            <w:vAlign w:val="center"/>
            <w:hideMark/>
          </w:tcPr>
          <w:p w:rsidR="00F81ECF" w:rsidRDefault="00F81ECF" w:rsidP="00323BF5">
            <w:r>
              <w:t>Activate facility’s EOP and appoint a Facility Incident Commander (IC) if warranted.</w:t>
            </w:r>
          </w:p>
        </w:tc>
      </w:tr>
      <w:tr w:rsidR="00F81ECF" w:rsidTr="00323BF5">
        <w:trPr>
          <w:cantSplit/>
        </w:trPr>
        <w:tc>
          <w:tcPr>
            <w:tcW w:w="540" w:type="dxa"/>
            <w:tcBorders>
              <w:top w:val="single" w:sz="4" w:space="0" w:color="auto"/>
              <w:left w:val="single" w:sz="4" w:space="0" w:color="auto"/>
              <w:bottom w:val="single" w:sz="4" w:space="0" w:color="auto"/>
              <w:right w:val="single" w:sz="4" w:space="0" w:color="auto"/>
            </w:tcBorders>
            <w:hideMark/>
          </w:tcPr>
          <w:p w:rsidR="00F81ECF" w:rsidRPr="0001575E" w:rsidRDefault="00F81ECF" w:rsidP="00C408AA">
            <w:pPr>
              <w:spacing w:before="60" w:after="60"/>
              <w:jc w:val="center"/>
              <w:rPr>
                <w:sz w:val="28"/>
                <w:szCs w:val="28"/>
              </w:rPr>
            </w:pPr>
            <w:r w:rsidRPr="0001575E">
              <w:rPr>
                <w:sz w:val="28"/>
                <w:szCs w:val="28"/>
              </w:rPr>
              <w:sym w:font="Wingdings" w:char="F0A8"/>
            </w:r>
          </w:p>
        </w:tc>
        <w:tc>
          <w:tcPr>
            <w:tcW w:w="8784" w:type="dxa"/>
            <w:tcBorders>
              <w:top w:val="single" w:sz="4" w:space="0" w:color="auto"/>
              <w:left w:val="single" w:sz="4" w:space="0" w:color="auto"/>
              <w:bottom w:val="single" w:sz="4" w:space="0" w:color="auto"/>
              <w:right w:val="single" w:sz="4" w:space="0" w:color="auto"/>
            </w:tcBorders>
            <w:vAlign w:val="center"/>
            <w:hideMark/>
          </w:tcPr>
          <w:p w:rsidR="00F81ECF" w:rsidRDefault="00F81ECF" w:rsidP="00323BF5">
            <w:r>
              <w:t>Identify safe and unsafe areas of the facility relative to the specific threat.</w:t>
            </w:r>
          </w:p>
        </w:tc>
      </w:tr>
      <w:tr w:rsidR="00F81ECF" w:rsidTr="00323BF5">
        <w:trPr>
          <w:cantSplit/>
        </w:trPr>
        <w:tc>
          <w:tcPr>
            <w:tcW w:w="540" w:type="dxa"/>
            <w:tcBorders>
              <w:top w:val="single" w:sz="4" w:space="0" w:color="auto"/>
              <w:left w:val="single" w:sz="4" w:space="0" w:color="auto"/>
              <w:bottom w:val="single" w:sz="4" w:space="0" w:color="auto"/>
              <w:right w:val="single" w:sz="4" w:space="0" w:color="auto"/>
            </w:tcBorders>
            <w:hideMark/>
          </w:tcPr>
          <w:p w:rsidR="00F81ECF" w:rsidRPr="0001575E" w:rsidRDefault="00F81ECF" w:rsidP="00C408AA">
            <w:pPr>
              <w:spacing w:before="60" w:after="60"/>
              <w:jc w:val="center"/>
              <w:rPr>
                <w:sz w:val="28"/>
                <w:szCs w:val="28"/>
              </w:rPr>
            </w:pPr>
            <w:r w:rsidRPr="0001575E">
              <w:rPr>
                <w:sz w:val="28"/>
                <w:szCs w:val="28"/>
              </w:rPr>
              <w:sym w:font="Wingdings" w:char="F0A8"/>
            </w:r>
          </w:p>
        </w:tc>
        <w:tc>
          <w:tcPr>
            <w:tcW w:w="8784" w:type="dxa"/>
            <w:tcBorders>
              <w:top w:val="single" w:sz="4" w:space="0" w:color="auto"/>
              <w:left w:val="single" w:sz="4" w:space="0" w:color="auto"/>
              <w:bottom w:val="single" w:sz="4" w:space="0" w:color="auto"/>
              <w:right w:val="single" w:sz="4" w:space="0" w:color="auto"/>
            </w:tcBorders>
            <w:vAlign w:val="center"/>
            <w:hideMark/>
          </w:tcPr>
          <w:p w:rsidR="00F81ECF" w:rsidRDefault="00F81ECF" w:rsidP="00323BF5">
            <w:r>
              <w:t>Move residents from unsafe areas to safe areas. Be sure to include medications, important personal items, etc.</w:t>
            </w:r>
          </w:p>
        </w:tc>
      </w:tr>
      <w:tr w:rsidR="00F81ECF" w:rsidTr="00323BF5">
        <w:trPr>
          <w:cantSplit/>
        </w:trPr>
        <w:tc>
          <w:tcPr>
            <w:tcW w:w="540" w:type="dxa"/>
            <w:tcBorders>
              <w:top w:val="single" w:sz="4" w:space="0" w:color="auto"/>
              <w:left w:val="single" w:sz="4" w:space="0" w:color="auto"/>
              <w:bottom w:val="single" w:sz="4" w:space="0" w:color="auto"/>
              <w:right w:val="single" w:sz="4" w:space="0" w:color="auto"/>
            </w:tcBorders>
            <w:hideMark/>
          </w:tcPr>
          <w:p w:rsidR="00F81ECF" w:rsidRPr="0001575E" w:rsidRDefault="00F81ECF" w:rsidP="00C408AA">
            <w:pPr>
              <w:spacing w:before="60" w:after="60"/>
              <w:jc w:val="center"/>
              <w:rPr>
                <w:sz w:val="28"/>
                <w:szCs w:val="28"/>
              </w:rPr>
            </w:pPr>
            <w:r w:rsidRPr="0001575E">
              <w:rPr>
                <w:sz w:val="28"/>
                <w:szCs w:val="28"/>
              </w:rPr>
              <w:sym w:font="Wingdings" w:char="F0A8"/>
            </w:r>
          </w:p>
        </w:tc>
        <w:tc>
          <w:tcPr>
            <w:tcW w:w="8784" w:type="dxa"/>
            <w:tcBorders>
              <w:top w:val="single" w:sz="4" w:space="0" w:color="auto"/>
              <w:left w:val="single" w:sz="4" w:space="0" w:color="auto"/>
              <w:bottom w:val="single" w:sz="4" w:space="0" w:color="auto"/>
              <w:right w:val="single" w:sz="4" w:space="0" w:color="auto"/>
            </w:tcBorders>
            <w:vAlign w:val="center"/>
            <w:hideMark/>
          </w:tcPr>
          <w:p w:rsidR="00F81ECF" w:rsidRDefault="00F81ECF" w:rsidP="00323BF5">
            <w:r>
              <w:t>Increase the safety of “safe areas” by reducing hazards, e.g., close, lock and move away from windows (during extreme winds), exterior doors, and other openings that may create hazards.</w:t>
            </w:r>
          </w:p>
        </w:tc>
      </w:tr>
      <w:tr w:rsidR="00F81ECF" w:rsidTr="00323BF5">
        <w:trPr>
          <w:cantSplit/>
        </w:trPr>
        <w:tc>
          <w:tcPr>
            <w:tcW w:w="540" w:type="dxa"/>
            <w:tcBorders>
              <w:top w:val="single" w:sz="4" w:space="0" w:color="auto"/>
              <w:left w:val="single" w:sz="4" w:space="0" w:color="auto"/>
              <w:bottom w:val="single" w:sz="4" w:space="0" w:color="auto"/>
              <w:right w:val="single" w:sz="4" w:space="0" w:color="auto"/>
            </w:tcBorders>
            <w:hideMark/>
          </w:tcPr>
          <w:p w:rsidR="00F81ECF" w:rsidRPr="0001575E" w:rsidRDefault="00F81ECF" w:rsidP="00C408AA">
            <w:pPr>
              <w:spacing w:before="60" w:after="60"/>
              <w:jc w:val="center"/>
              <w:rPr>
                <w:sz w:val="28"/>
                <w:szCs w:val="28"/>
              </w:rPr>
            </w:pPr>
            <w:r w:rsidRPr="0001575E">
              <w:rPr>
                <w:sz w:val="28"/>
                <w:szCs w:val="28"/>
              </w:rPr>
              <w:sym w:font="Wingdings" w:char="F0A8"/>
            </w:r>
          </w:p>
        </w:tc>
        <w:tc>
          <w:tcPr>
            <w:tcW w:w="8784" w:type="dxa"/>
            <w:tcBorders>
              <w:top w:val="single" w:sz="4" w:space="0" w:color="auto"/>
              <w:left w:val="single" w:sz="4" w:space="0" w:color="auto"/>
              <w:bottom w:val="single" w:sz="4" w:space="0" w:color="auto"/>
              <w:right w:val="single" w:sz="4" w:space="0" w:color="auto"/>
            </w:tcBorders>
            <w:vAlign w:val="center"/>
            <w:hideMark/>
          </w:tcPr>
          <w:p w:rsidR="00F81ECF" w:rsidRDefault="00F81ECF" w:rsidP="00323BF5">
            <w:r>
              <w:t>Plan for the availability of food, water and other essential disaster supplies for residents and staff during the time period anticipated for sheltering in place. In addition to non-perishable food and water and critical medications, consider battery-powered radios, first aid supplies, extra blankets, flashlights, batteries, duct tape, plastic sheeting, garbage bags, and eating utensils.</w:t>
            </w:r>
          </w:p>
        </w:tc>
      </w:tr>
      <w:tr w:rsidR="00F81ECF" w:rsidTr="00323BF5">
        <w:trPr>
          <w:cantSplit/>
        </w:trPr>
        <w:tc>
          <w:tcPr>
            <w:tcW w:w="540" w:type="dxa"/>
            <w:tcBorders>
              <w:top w:val="single" w:sz="4" w:space="0" w:color="auto"/>
              <w:left w:val="single" w:sz="4" w:space="0" w:color="auto"/>
              <w:bottom w:val="single" w:sz="4" w:space="0" w:color="auto"/>
              <w:right w:val="single" w:sz="4" w:space="0" w:color="auto"/>
            </w:tcBorders>
            <w:hideMark/>
          </w:tcPr>
          <w:p w:rsidR="00F81ECF" w:rsidRPr="0001575E" w:rsidRDefault="00F81ECF" w:rsidP="00C408AA">
            <w:pPr>
              <w:spacing w:before="60" w:after="60"/>
              <w:jc w:val="center"/>
              <w:rPr>
                <w:sz w:val="28"/>
                <w:szCs w:val="28"/>
              </w:rPr>
            </w:pPr>
            <w:r w:rsidRPr="0001575E">
              <w:rPr>
                <w:sz w:val="28"/>
                <w:szCs w:val="28"/>
              </w:rPr>
              <w:sym w:font="Wingdings" w:char="F0A8"/>
            </w:r>
          </w:p>
        </w:tc>
        <w:tc>
          <w:tcPr>
            <w:tcW w:w="8784" w:type="dxa"/>
            <w:tcBorders>
              <w:top w:val="single" w:sz="4" w:space="0" w:color="auto"/>
              <w:left w:val="single" w:sz="4" w:space="0" w:color="auto"/>
              <w:bottom w:val="single" w:sz="4" w:space="0" w:color="auto"/>
              <w:right w:val="single" w:sz="4" w:space="0" w:color="auto"/>
            </w:tcBorders>
            <w:vAlign w:val="center"/>
            <w:hideMark/>
          </w:tcPr>
          <w:p w:rsidR="00F81ECF" w:rsidRDefault="00F81ECF" w:rsidP="00323BF5">
            <w:r>
              <w:t>Comfort and assess residents for signs of distress.</w:t>
            </w:r>
          </w:p>
        </w:tc>
      </w:tr>
      <w:tr w:rsidR="00F81ECF" w:rsidTr="00323BF5">
        <w:trPr>
          <w:cantSplit/>
        </w:trPr>
        <w:tc>
          <w:tcPr>
            <w:tcW w:w="540" w:type="dxa"/>
            <w:tcBorders>
              <w:top w:val="single" w:sz="4" w:space="0" w:color="auto"/>
              <w:left w:val="single" w:sz="4" w:space="0" w:color="auto"/>
              <w:bottom w:val="single" w:sz="4" w:space="0" w:color="auto"/>
              <w:right w:val="single" w:sz="4" w:space="0" w:color="auto"/>
            </w:tcBorders>
            <w:hideMark/>
          </w:tcPr>
          <w:p w:rsidR="00F81ECF" w:rsidRPr="0001575E" w:rsidRDefault="00F81ECF" w:rsidP="00C408AA">
            <w:pPr>
              <w:spacing w:before="60" w:after="60"/>
              <w:jc w:val="center"/>
              <w:rPr>
                <w:sz w:val="28"/>
                <w:szCs w:val="28"/>
              </w:rPr>
            </w:pPr>
            <w:r w:rsidRPr="0001575E">
              <w:rPr>
                <w:sz w:val="28"/>
                <w:szCs w:val="28"/>
              </w:rPr>
              <w:sym w:font="Wingdings" w:char="F0A8"/>
            </w:r>
          </w:p>
        </w:tc>
        <w:tc>
          <w:tcPr>
            <w:tcW w:w="8784" w:type="dxa"/>
            <w:tcBorders>
              <w:top w:val="single" w:sz="4" w:space="0" w:color="auto"/>
              <w:left w:val="single" w:sz="4" w:space="0" w:color="auto"/>
              <w:bottom w:val="single" w:sz="4" w:space="0" w:color="auto"/>
              <w:right w:val="single" w:sz="4" w:space="0" w:color="auto"/>
            </w:tcBorders>
            <w:vAlign w:val="center"/>
            <w:hideMark/>
          </w:tcPr>
          <w:p w:rsidR="00F81ECF" w:rsidRDefault="00F81ECF" w:rsidP="00323BF5">
            <w:r>
              <w:rPr>
                <w:szCs w:val="24"/>
              </w:rPr>
              <w:t xml:space="preserve">Notify appropriate state survey agency </w:t>
            </w:r>
            <w:r>
              <w:t xml:space="preserve">to report an unusual occurrence and activation of facility’s EOP.  </w:t>
            </w:r>
          </w:p>
        </w:tc>
      </w:tr>
      <w:tr w:rsidR="00F81ECF" w:rsidTr="00323BF5">
        <w:trPr>
          <w:cantSplit/>
        </w:trPr>
        <w:tc>
          <w:tcPr>
            <w:tcW w:w="540" w:type="dxa"/>
            <w:tcBorders>
              <w:top w:val="single" w:sz="4" w:space="0" w:color="auto"/>
              <w:left w:val="single" w:sz="4" w:space="0" w:color="auto"/>
              <w:bottom w:val="single" w:sz="4" w:space="0" w:color="auto"/>
              <w:right w:val="single" w:sz="4" w:space="0" w:color="auto"/>
            </w:tcBorders>
            <w:hideMark/>
          </w:tcPr>
          <w:p w:rsidR="00F81ECF" w:rsidRPr="0001575E" w:rsidRDefault="00F81ECF" w:rsidP="00C408AA">
            <w:pPr>
              <w:spacing w:before="60" w:after="60"/>
              <w:jc w:val="center"/>
              <w:rPr>
                <w:sz w:val="28"/>
                <w:szCs w:val="28"/>
              </w:rPr>
            </w:pPr>
            <w:r w:rsidRPr="0001575E">
              <w:rPr>
                <w:sz w:val="28"/>
                <w:szCs w:val="28"/>
              </w:rPr>
              <w:lastRenderedPageBreak/>
              <w:sym w:font="Wingdings" w:char="F0A8"/>
            </w:r>
          </w:p>
        </w:tc>
        <w:tc>
          <w:tcPr>
            <w:tcW w:w="8784" w:type="dxa"/>
            <w:tcBorders>
              <w:top w:val="single" w:sz="4" w:space="0" w:color="auto"/>
              <w:left w:val="single" w:sz="4" w:space="0" w:color="auto"/>
              <w:bottom w:val="single" w:sz="4" w:space="0" w:color="auto"/>
              <w:right w:val="single" w:sz="4" w:space="0" w:color="auto"/>
            </w:tcBorders>
            <w:vAlign w:val="center"/>
            <w:hideMark/>
          </w:tcPr>
          <w:p w:rsidR="00F81ECF" w:rsidRDefault="00F81ECF" w:rsidP="00323BF5">
            <w:r>
              <w:t xml:space="preserve">Continually reassess the safety of sheltering in place and prepare to activate the facility evacuation procedures if at any time the risk of sheltering in place is greater than the risk to evacuate. Keep the </w:t>
            </w:r>
            <w:r>
              <w:rPr>
                <w:szCs w:val="24"/>
              </w:rPr>
              <w:t>appropriate state survey agency</w:t>
            </w:r>
            <w:r>
              <w:t xml:space="preserve"> notified of any change in status.</w:t>
            </w:r>
          </w:p>
        </w:tc>
      </w:tr>
      <w:tr w:rsidR="00F81ECF" w:rsidTr="00323BF5">
        <w:trPr>
          <w:cantSplit/>
        </w:trPr>
        <w:tc>
          <w:tcPr>
            <w:tcW w:w="540" w:type="dxa"/>
            <w:tcBorders>
              <w:top w:val="single" w:sz="4" w:space="0" w:color="auto"/>
              <w:left w:val="single" w:sz="4" w:space="0" w:color="auto"/>
              <w:bottom w:val="single" w:sz="4" w:space="0" w:color="auto"/>
              <w:right w:val="single" w:sz="4" w:space="0" w:color="auto"/>
            </w:tcBorders>
            <w:hideMark/>
          </w:tcPr>
          <w:p w:rsidR="00F81ECF" w:rsidRPr="0001575E" w:rsidRDefault="00F81ECF" w:rsidP="00C408AA">
            <w:pPr>
              <w:spacing w:before="40" w:after="40"/>
              <w:rPr>
                <w:sz w:val="28"/>
                <w:szCs w:val="28"/>
              </w:rPr>
            </w:pPr>
            <w:r w:rsidRPr="0001575E">
              <w:rPr>
                <w:sz w:val="28"/>
                <w:szCs w:val="28"/>
              </w:rPr>
              <w:sym w:font="Wingdings" w:char="F0A8"/>
            </w:r>
          </w:p>
        </w:tc>
        <w:tc>
          <w:tcPr>
            <w:tcW w:w="8784" w:type="dxa"/>
            <w:tcBorders>
              <w:top w:val="single" w:sz="4" w:space="0" w:color="auto"/>
              <w:left w:val="single" w:sz="4" w:space="0" w:color="auto"/>
              <w:bottom w:val="single" w:sz="4" w:space="0" w:color="auto"/>
              <w:right w:val="single" w:sz="4" w:space="0" w:color="auto"/>
            </w:tcBorders>
            <w:vAlign w:val="center"/>
            <w:hideMark/>
          </w:tcPr>
          <w:p w:rsidR="00F81ECF" w:rsidRDefault="00F81ECF" w:rsidP="00323BF5">
            <w:pPr>
              <w:rPr>
                <w:i/>
              </w:rPr>
            </w:pPr>
            <w:r>
              <w:rPr>
                <w:i/>
              </w:rPr>
              <w:t>Add other response actions here consistent with the facility EOP.</w:t>
            </w:r>
          </w:p>
        </w:tc>
      </w:tr>
    </w:tbl>
    <w:p w:rsidR="00F81ECF" w:rsidRDefault="00F81ECF" w:rsidP="00F81ECF"/>
    <w:tbl>
      <w:tblPr>
        <w:tblStyle w:val="TableGrid"/>
        <w:tblW w:w="0" w:type="auto"/>
        <w:tblInd w:w="108" w:type="dxa"/>
        <w:tblLook w:val="04A0" w:firstRow="1" w:lastRow="0" w:firstColumn="1" w:lastColumn="0" w:noHBand="0" w:noVBand="1"/>
      </w:tblPr>
      <w:tblGrid>
        <w:gridCol w:w="1800"/>
        <w:gridCol w:w="6660"/>
        <w:gridCol w:w="864"/>
      </w:tblGrid>
      <w:tr w:rsidR="00F81ECF" w:rsidRPr="00744F7E" w:rsidTr="00FB6411">
        <w:trPr>
          <w:tblHeader/>
        </w:trPr>
        <w:tc>
          <w:tcPr>
            <w:tcW w:w="9324" w:type="dxa"/>
            <w:gridSpan w:val="3"/>
            <w:tcBorders>
              <w:top w:val="single" w:sz="4" w:space="0" w:color="auto"/>
              <w:left w:val="single" w:sz="4" w:space="0" w:color="auto"/>
              <w:bottom w:val="single" w:sz="4" w:space="0" w:color="auto"/>
              <w:right w:val="single" w:sz="4" w:space="0" w:color="auto"/>
            </w:tcBorders>
            <w:shd w:val="clear" w:color="auto" w:fill="B6DDE8" w:themeFill="accent5" w:themeFillTint="66"/>
          </w:tcPr>
          <w:p w:rsidR="00F81ECF" w:rsidRPr="00744F7E" w:rsidRDefault="00F81ECF" w:rsidP="00C408AA">
            <w:pPr>
              <w:spacing w:before="60" w:after="60"/>
              <w:jc w:val="center"/>
              <w:rPr>
                <w:b/>
                <w:spacing w:val="8"/>
                <w:szCs w:val="24"/>
              </w:rPr>
            </w:pPr>
            <w:r>
              <w:rPr>
                <w:b/>
                <w:spacing w:val="8"/>
                <w:szCs w:val="24"/>
              </w:rPr>
              <w:t>Immediate Response (0 – 2 hours)</w:t>
            </w:r>
          </w:p>
        </w:tc>
      </w:tr>
      <w:tr w:rsidR="00F81ECF" w:rsidRPr="0004332B" w:rsidTr="00FB6411">
        <w:trPr>
          <w:tblHeader/>
        </w:trPr>
        <w:tc>
          <w:tcPr>
            <w:tcW w:w="1800"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F81ECF" w:rsidRPr="0004332B" w:rsidRDefault="00F81ECF" w:rsidP="00C408AA">
            <w:pPr>
              <w:spacing w:before="40" w:after="40"/>
              <w:jc w:val="center"/>
              <w:rPr>
                <w:b/>
              </w:rPr>
            </w:pPr>
            <w:r w:rsidRPr="0004332B">
              <w:rPr>
                <w:b/>
              </w:rPr>
              <w:t>IMT Position</w:t>
            </w:r>
          </w:p>
        </w:tc>
        <w:tc>
          <w:tcPr>
            <w:tcW w:w="6660"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F81ECF" w:rsidRPr="0004332B" w:rsidRDefault="00F81ECF" w:rsidP="00C408AA">
            <w:pPr>
              <w:jc w:val="center"/>
              <w:rPr>
                <w:b/>
              </w:rPr>
            </w:pPr>
            <w:r w:rsidRPr="0004332B">
              <w:rPr>
                <w:b/>
              </w:rPr>
              <w:t>Action</w:t>
            </w:r>
          </w:p>
        </w:tc>
        <w:tc>
          <w:tcPr>
            <w:tcW w:w="864"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F81ECF" w:rsidRPr="0004332B" w:rsidRDefault="00F81ECF" w:rsidP="00C408AA">
            <w:pPr>
              <w:spacing w:before="40" w:after="40"/>
              <w:jc w:val="center"/>
              <w:rPr>
                <w:b/>
              </w:rPr>
            </w:pPr>
            <w:r w:rsidRPr="0004332B">
              <w:rPr>
                <w:b/>
              </w:rPr>
              <w:t>Initials</w:t>
            </w:r>
          </w:p>
        </w:tc>
      </w:tr>
      <w:tr w:rsidR="00F81ECF" w:rsidRPr="0004332B" w:rsidTr="00323BF5">
        <w:trPr>
          <w:cantSplit/>
        </w:trPr>
        <w:tc>
          <w:tcPr>
            <w:tcW w:w="1800" w:type="dxa"/>
            <w:vMerge w:val="restart"/>
            <w:tcBorders>
              <w:top w:val="single" w:sz="4" w:space="0" w:color="auto"/>
              <w:left w:val="single" w:sz="4" w:space="0" w:color="auto"/>
              <w:right w:val="single" w:sz="4" w:space="0" w:color="auto"/>
            </w:tcBorders>
            <w:shd w:val="clear" w:color="auto" w:fill="auto"/>
            <w:vAlign w:val="center"/>
          </w:tcPr>
          <w:p w:rsidR="00F81ECF" w:rsidRPr="00EF6A5E" w:rsidRDefault="00F81ECF" w:rsidP="00C408AA">
            <w:pPr>
              <w:spacing w:before="40" w:after="40"/>
              <w:jc w:val="center"/>
              <w:rPr>
                <w:b/>
              </w:rPr>
            </w:pPr>
            <w:r w:rsidRPr="00EF6A5E">
              <w:rPr>
                <w:b/>
              </w:rPr>
              <w:t>Incident Commander</w:t>
            </w:r>
          </w:p>
        </w:tc>
        <w:tc>
          <w:tcPr>
            <w:tcW w:w="6660" w:type="dxa"/>
            <w:tcBorders>
              <w:top w:val="single" w:sz="4" w:space="0" w:color="auto"/>
              <w:left w:val="single" w:sz="4" w:space="0" w:color="auto"/>
              <w:bottom w:val="single" w:sz="4" w:space="0" w:color="auto"/>
              <w:right w:val="single" w:sz="4" w:space="0" w:color="auto"/>
            </w:tcBorders>
            <w:shd w:val="clear" w:color="auto" w:fill="auto"/>
            <w:vAlign w:val="center"/>
          </w:tcPr>
          <w:p w:rsidR="00F81ECF" w:rsidRPr="00F245EC" w:rsidRDefault="00F81ECF" w:rsidP="00323BF5">
            <w:r w:rsidRPr="00401502">
              <w:t>Determine the need for shelter-in-place.</w:t>
            </w:r>
          </w:p>
        </w:tc>
        <w:tc>
          <w:tcPr>
            <w:tcW w:w="864" w:type="dxa"/>
            <w:tcBorders>
              <w:top w:val="single" w:sz="4" w:space="0" w:color="auto"/>
              <w:left w:val="single" w:sz="4" w:space="0" w:color="auto"/>
              <w:bottom w:val="single" w:sz="4" w:space="0" w:color="auto"/>
              <w:right w:val="single" w:sz="4" w:space="0" w:color="auto"/>
            </w:tcBorders>
            <w:shd w:val="clear" w:color="auto" w:fill="auto"/>
            <w:vAlign w:val="center"/>
          </w:tcPr>
          <w:p w:rsidR="00F81ECF" w:rsidRPr="0004332B" w:rsidRDefault="00F81ECF" w:rsidP="00C408AA">
            <w:pPr>
              <w:spacing w:before="40" w:after="40"/>
              <w:jc w:val="center"/>
              <w:rPr>
                <w:b/>
              </w:rPr>
            </w:pPr>
          </w:p>
        </w:tc>
      </w:tr>
      <w:tr w:rsidR="00F81ECF" w:rsidRPr="0004332B" w:rsidTr="00323BF5">
        <w:trPr>
          <w:cantSplit/>
        </w:trPr>
        <w:tc>
          <w:tcPr>
            <w:tcW w:w="1800" w:type="dxa"/>
            <w:vMerge/>
            <w:tcBorders>
              <w:left w:val="single" w:sz="4" w:space="0" w:color="auto"/>
              <w:right w:val="single" w:sz="4" w:space="0" w:color="auto"/>
            </w:tcBorders>
            <w:shd w:val="clear" w:color="auto" w:fill="auto"/>
            <w:vAlign w:val="center"/>
          </w:tcPr>
          <w:p w:rsidR="00F81ECF" w:rsidRPr="00EF6A5E" w:rsidRDefault="00F81ECF" w:rsidP="00C408AA">
            <w:pPr>
              <w:spacing w:before="40" w:after="40"/>
              <w:jc w:val="center"/>
              <w:rPr>
                <w:b/>
              </w:rPr>
            </w:pPr>
          </w:p>
        </w:tc>
        <w:tc>
          <w:tcPr>
            <w:tcW w:w="6660" w:type="dxa"/>
            <w:tcBorders>
              <w:top w:val="single" w:sz="4" w:space="0" w:color="auto"/>
              <w:left w:val="single" w:sz="4" w:space="0" w:color="auto"/>
              <w:bottom w:val="single" w:sz="4" w:space="0" w:color="auto"/>
              <w:right w:val="single" w:sz="4" w:space="0" w:color="auto"/>
            </w:tcBorders>
            <w:shd w:val="clear" w:color="auto" w:fill="auto"/>
            <w:vAlign w:val="center"/>
          </w:tcPr>
          <w:p w:rsidR="00F81ECF" w:rsidRPr="007A1EAC" w:rsidRDefault="00F81ECF" w:rsidP="00323BF5">
            <w:r w:rsidRPr="007A1EAC">
              <w:rPr>
                <w:rFonts w:cstheme="minorHAnsi"/>
              </w:rPr>
              <w:t xml:space="preserve">Activate </w:t>
            </w:r>
            <w:r>
              <w:rPr>
                <w:rFonts w:cstheme="minorHAnsi"/>
              </w:rPr>
              <w:t>emergency operations p</w:t>
            </w:r>
            <w:r w:rsidRPr="007A1EAC">
              <w:rPr>
                <w:rFonts w:cstheme="minorHAnsi"/>
              </w:rPr>
              <w:t xml:space="preserve">lan, </w:t>
            </w:r>
            <w:r w:rsidRPr="007A1EAC">
              <w:t xml:space="preserve">the Incident Management Team, and Nursing Home Command Center. Activate the </w:t>
            </w:r>
            <w:r>
              <w:rPr>
                <w:rFonts w:cstheme="minorHAnsi"/>
              </w:rPr>
              <w:t>s</w:t>
            </w:r>
            <w:r w:rsidRPr="007A1EAC">
              <w:rPr>
                <w:rFonts w:cstheme="minorHAnsi"/>
              </w:rPr>
              <w:t>helter-in-</w:t>
            </w:r>
            <w:r>
              <w:rPr>
                <w:rFonts w:cstheme="minorHAnsi"/>
              </w:rPr>
              <w:t>procedures</w:t>
            </w:r>
            <w:r w:rsidRPr="007A1EAC">
              <w:rPr>
                <w:rFonts w:cstheme="minorHAnsi"/>
              </w:rPr>
              <w:t xml:space="preserve">, and </w:t>
            </w:r>
            <w:r w:rsidRPr="007A1EAC">
              <w:t xml:space="preserve">Medical/Director Specialist(s) </w:t>
            </w:r>
            <w:r w:rsidRPr="007A1EAC">
              <w:rPr>
                <w:rFonts w:cstheme="minorHAnsi"/>
              </w:rPr>
              <w:t>as needed.</w:t>
            </w:r>
          </w:p>
        </w:tc>
        <w:tc>
          <w:tcPr>
            <w:tcW w:w="864" w:type="dxa"/>
            <w:tcBorders>
              <w:top w:val="single" w:sz="4" w:space="0" w:color="auto"/>
              <w:left w:val="single" w:sz="4" w:space="0" w:color="auto"/>
              <w:bottom w:val="single" w:sz="4" w:space="0" w:color="auto"/>
              <w:right w:val="single" w:sz="4" w:space="0" w:color="auto"/>
            </w:tcBorders>
            <w:shd w:val="clear" w:color="auto" w:fill="auto"/>
            <w:vAlign w:val="center"/>
          </w:tcPr>
          <w:p w:rsidR="00F81ECF" w:rsidRPr="0004332B" w:rsidRDefault="00F81ECF" w:rsidP="00C408AA">
            <w:pPr>
              <w:spacing w:before="40" w:after="40"/>
              <w:jc w:val="center"/>
              <w:rPr>
                <w:b/>
              </w:rPr>
            </w:pPr>
          </w:p>
        </w:tc>
      </w:tr>
      <w:tr w:rsidR="00F81ECF" w:rsidRPr="0004332B" w:rsidTr="00323BF5">
        <w:trPr>
          <w:cantSplit/>
        </w:trPr>
        <w:tc>
          <w:tcPr>
            <w:tcW w:w="1800" w:type="dxa"/>
            <w:vMerge/>
            <w:tcBorders>
              <w:left w:val="single" w:sz="4" w:space="0" w:color="auto"/>
              <w:right w:val="single" w:sz="4" w:space="0" w:color="auto"/>
            </w:tcBorders>
            <w:shd w:val="clear" w:color="auto" w:fill="auto"/>
            <w:vAlign w:val="center"/>
          </w:tcPr>
          <w:p w:rsidR="00F81ECF" w:rsidRPr="00EF6A5E" w:rsidRDefault="00F81ECF" w:rsidP="00C408AA">
            <w:pPr>
              <w:spacing w:before="40" w:after="40"/>
              <w:jc w:val="center"/>
              <w:rPr>
                <w:b/>
              </w:rPr>
            </w:pPr>
          </w:p>
        </w:tc>
        <w:tc>
          <w:tcPr>
            <w:tcW w:w="6660" w:type="dxa"/>
            <w:tcBorders>
              <w:top w:val="single" w:sz="4" w:space="0" w:color="auto"/>
              <w:left w:val="single" w:sz="4" w:space="0" w:color="auto"/>
              <w:bottom w:val="single" w:sz="4" w:space="0" w:color="auto"/>
              <w:right w:val="single" w:sz="4" w:space="0" w:color="auto"/>
            </w:tcBorders>
            <w:shd w:val="clear" w:color="auto" w:fill="auto"/>
            <w:vAlign w:val="center"/>
          </w:tcPr>
          <w:p w:rsidR="00F81ECF" w:rsidRPr="007A1EAC" w:rsidRDefault="00F81ECF" w:rsidP="00323BF5">
            <w:r w:rsidRPr="007A1EAC">
              <w:t xml:space="preserve">Establish operational periods, objectives, and regular briefing schedule. Consider the use of </w:t>
            </w:r>
            <w:r w:rsidR="00FB6411">
              <w:t xml:space="preserve">the NHICS 200: </w:t>
            </w:r>
            <w:r w:rsidRPr="007A1EAC">
              <w:t>Incident Action Plan (IAP) Quick Start for initial documentation of the incident.</w:t>
            </w:r>
          </w:p>
        </w:tc>
        <w:tc>
          <w:tcPr>
            <w:tcW w:w="864" w:type="dxa"/>
            <w:tcBorders>
              <w:top w:val="single" w:sz="4" w:space="0" w:color="auto"/>
              <w:left w:val="single" w:sz="4" w:space="0" w:color="auto"/>
              <w:bottom w:val="single" w:sz="4" w:space="0" w:color="auto"/>
              <w:right w:val="single" w:sz="4" w:space="0" w:color="auto"/>
            </w:tcBorders>
            <w:shd w:val="clear" w:color="auto" w:fill="auto"/>
            <w:vAlign w:val="center"/>
          </w:tcPr>
          <w:p w:rsidR="00F81ECF" w:rsidRPr="0004332B" w:rsidRDefault="00F81ECF" w:rsidP="00C408AA">
            <w:pPr>
              <w:spacing w:before="40" w:after="40"/>
              <w:jc w:val="center"/>
              <w:rPr>
                <w:b/>
              </w:rPr>
            </w:pPr>
          </w:p>
        </w:tc>
      </w:tr>
      <w:tr w:rsidR="00F81ECF" w:rsidRPr="0004332B" w:rsidTr="00323BF5">
        <w:trPr>
          <w:cantSplit/>
        </w:trPr>
        <w:tc>
          <w:tcPr>
            <w:tcW w:w="1800" w:type="dxa"/>
            <w:vMerge/>
            <w:tcBorders>
              <w:left w:val="single" w:sz="4" w:space="0" w:color="auto"/>
              <w:right w:val="single" w:sz="4" w:space="0" w:color="auto"/>
            </w:tcBorders>
            <w:shd w:val="clear" w:color="auto" w:fill="auto"/>
            <w:vAlign w:val="center"/>
          </w:tcPr>
          <w:p w:rsidR="00F81ECF" w:rsidRPr="00EF6A5E" w:rsidRDefault="00F81ECF" w:rsidP="00C408AA">
            <w:pPr>
              <w:spacing w:before="40" w:after="40"/>
              <w:jc w:val="center"/>
              <w:rPr>
                <w:b/>
              </w:rPr>
            </w:pPr>
          </w:p>
        </w:tc>
        <w:tc>
          <w:tcPr>
            <w:tcW w:w="6660" w:type="dxa"/>
            <w:tcBorders>
              <w:top w:val="single" w:sz="4" w:space="0" w:color="auto"/>
              <w:left w:val="single" w:sz="4" w:space="0" w:color="auto"/>
              <w:bottom w:val="single" w:sz="4" w:space="0" w:color="auto"/>
              <w:right w:val="single" w:sz="4" w:space="0" w:color="auto"/>
            </w:tcBorders>
            <w:shd w:val="clear" w:color="auto" w:fill="auto"/>
            <w:vAlign w:val="center"/>
          </w:tcPr>
          <w:p w:rsidR="00F81ECF" w:rsidRPr="007A1EAC" w:rsidRDefault="00F81ECF" w:rsidP="00323BF5">
            <w:pPr>
              <w:rPr>
                <w:b/>
              </w:rPr>
            </w:pPr>
            <w:r w:rsidRPr="00527555">
              <w:t xml:space="preserve">Notify </w:t>
            </w:r>
            <w:r>
              <w:t xml:space="preserve">nursing home </w:t>
            </w:r>
            <w:r w:rsidRPr="00527555">
              <w:t xml:space="preserve">Chief Executive Officer, Board of Directors, </w:t>
            </w:r>
            <w:r>
              <w:t xml:space="preserve">state survey agency, </w:t>
            </w:r>
            <w:r w:rsidRPr="00527555">
              <w:t>and other appropriate internal and external officials of situation status.</w:t>
            </w:r>
          </w:p>
        </w:tc>
        <w:tc>
          <w:tcPr>
            <w:tcW w:w="864" w:type="dxa"/>
            <w:tcBorders>
              <w:top w:val="single" w:sz="4" w:space="0" w:color="auto"/>
              <w:left w:val="single" w:sz="4" w:space="0" w:color="auto"/>
              <w:bottom w:val="single" w:sz="4" w:space="0" w:color="auto"/>
              <w:right w:val="single" w:sz="4" w:space="0" w:color="auto"/>
            </w:tcBorders>
            <w:shd w:val="clear" w:color="auto" w:fill="auto"/>
            <w:vAlign w:val="center"/>
          </w:tcPr>
          <w:p w:rsidR="00F81ECF" w:rsidRPr="0004332B" w:rsidRDefault="00F81ECF" w:rsidP="00C408AA">
            <w:pPr>
              <w:spacing w:before="40" w:after="40"/>
              <w:jc w:val="center"/>
              <w:rPr>
                <w:b/>
              </w:rPr>
            </w:pPr>
          </w:p>
        </w:tc>
      </w:tr>
      <w:tr w:rsidR="00F81ECF" w:rsidRPr="0004332B" w:rsidTr="00323BF5">
        <w:trPr>
          <w:cantSplit/>
        </w:trPr>
        <w:tc>
          <w:tcPr>
            <w:tcW w:w="1800" w:type="dxa"/>
            <w:vMerge/>
            <w:tcBorders>
              <w:left w:val="single" w:sz="4" w:space="0" w:color="auto"/>
              <w:bottom w:val="single" w:sz="4" w:space="0" w:color="auto"/>
              <w:right w:val="single" w:sz="4" w:space="0" w:color="auto"/>
            </w:tcBorders>
            <w:shd w:val="clear" w:color="auto" w:fill="auto"/>
            <w:vAlign w:val="center"/>
          </w:tcPr>
          <w:p w:rsidR="00F81ECF" w:rsidRPr="00EF6A5E" w:rsidRDefault="00F81ECF" w:rsidP="00C408AA">
            <w:pPr>
              <w:spacing w:before="40" w:after="40"/>
              <w:jc w:val="center"/>
              <w:rPr>
                <w:b/>
              </w:rPr>
            </w:pPr>
          </w:p>
        </w:tc>
        <w:tc>
          <w:tcPr>
            <w:tcW w:w="6660" w:type="dxa"/>
            <w:tcBorders>
              <w:top w:val="single" w:sz="4" w:space="0" w:color="auto"/>
              <w:left w:val="single" w:sz="4" w:space="0" w:color="auto"/>
              <w:bottom w:val="single" w:sz="4" w:space="0" w:color="auto"/>
              <w:right w:val="single" w:sz="4" w:space="0" w:color="auto"/>
            </w:tcBorders>
            <w:shd w:val="clear" w:color="auto" w:fill="auto"/>
            <w:vAlign w:val="center"/>
          </w:tcPr>
          <w:p w:rsidR="00F81ECF" w:rsidRPr="007A1EAC" w:rsidRDefault="00F81ECF" w:rsidP="00323BF5">
            <w:r w:rsidRPr="007A1EAC">
              <w:rPr>
                <w:rFonts w:cstheme="minorHAnsi"/>
              </w:rPr>
              <w:t>Determine timeline and criteria for discontinuation of nonessential services and procedures.</w:t>
            </w:r>
          </w:p>
        </w:tc>
        <w:tc>
          <w:tcPr>
            <w:tcW w:w="864" w:type="dxa"/>
            <w:tcBorders>
              <w:top w:val="single" w:sz="4" w:space="0" w:color="auto"/>
              <w:left w:val="single" w:sz="4" w:space="0" w:color="auto"/>
              <w:bottom w:val="single" w:sz="4" w:space="0" w:color="auto"/>
              <w:right w:val="single" w:sz="4" w:space="0" w:color="auto"/>
            </w:tcBorders>
            <w:shd w:val="clear" w:color="auto" w:fill="auto"/>
            <w:vAlign w:val="center"/>
          </w:tcPr>
          <w:p w:rsidR="00F81ECF" w:rsidRPr="0004332B" w:rsidRDefault="00F81ECF" w:rsidP="00C408AA">
            <w:pPr>
              <w:spacing w:before="40" w:after="40"/>
              <w:jc w:val="center"/>
              <w:rPr>
                <w:b/>
              </w:rPr>
            </w:pPr>
          </w:p>
        </w:tc>
      </w:tr>
      <w:tr w:rsidR="005718C7" w:rsidRPr="0004332B" w:rsidTr="00323BF5">
        <w:trPr>
          <w:cantSplit/>
        </w:trPr>
        <w:tc>
          <w:tcPr>
            <w:tcW w:w="1800" w:type="dxa"/>
            <w:vMerge w:val="restart"/>
            <w:tcBorders>
              <w:top w:val="single" w:sz="4" w:space="0" w:color="auto"/>
              <w:left w:val="single" w:sz="4" w:space="0" w:color="auto"/>
              <w:right w:val="single" w:sz="4" w:space="0" w:color="auto"/>
            </w:tcBorders>
            <w:shd w:val="clear" w:color="auto" w:fill="auto"/>
            <w:vAlign w:val="center"/>
          </w:tcPr>
          <w:p w:rsidR="005718C7" w:rsidRPr="00EF6A5E" w:rsidRDefault="005718C7" w:rsidP="00C408AA">
            <w:pPr>
              <w:spacing w:before="40" w:after="40"/>
              <w:jc w:val="center"/>
              <w:rPr>
                <w:b/>
              </w:rPr>
            </w:pPr>
            <w:r w:rsidRPr="00EF6A5E">
              <w:rPr>
                <w:b/>
              </w:rPr>
              <w:t>Liaison/PIO</w:t>
            </w:r>
          </w:p>
          <w:p w:rsidR="005718C7" w:rsidRPr="00EF6A5E" w:rsidRDefault="005718C7" w:rsidP="00C408AA">
            <w:pPr>
              <w:spacing w:before="40" w:after="40"/>
              <w:jc w:val="center"/>
              <w:rPr>
                <w:b/>
              </w:rPr>
            </w:pPr>
          </w:p>
        </w:tc>
        <w:tc>
          <w:tcPr>
            <w:tcW w:w="6660" w:type="dxa"/>
            <w:tcBorders>
              <w:top w:val="single" w:sz="4" w:space="0" w:color="auto"/>
              <w:left w:val="single" w:sz="4" w:space="0" w:color="auto"/>
              <w:bottom w:val="single" w:sz="4" w:space="0" w:color="auto"/>
              <w:right w:val="single" w:sz="4" w:space="0" w:color="auto"/>
            </w:tcBorders>
            <w:shd w:val="clear" w:color="auto" w:fill="auto"/>
            <w:vAlign w:val="center"/>
          </w:tcPr>
          <w:p w:rsidR="005718C7" w:rsidRPr="00193E02" w:rsidRDefault="005718C7" w:rsidP="00323BF5">
            <w:r>
              <w:t>Activate the communication plan and respond to media inquiries in coordination with law enforcement and the Incident Commander.</w:t>
            </w:r>
          </w:p>
        </w:tc>
        <w:tc>
          <w:tcPr>
            <w:tcW w:w="864" w:type="dxa"/>
            <w:tcBorders>
              <w:top w:val="single" w:sz="4" w:space="0" w:color="auto"/>
              <w:left w:val="single" w:sz="4" w:space="0" w:color="auto"/>
              <w:bottom w:val="single" w:sz="4" w:space="0" w:color="auto"/>
              <w:right w:val="single" w:sz="4" w:space="0" w:color="auto"/>
            </w:tcBorders>
            <w:shd w:val="clear" w:color="auto" w:fill="auto"/>
            <w:vAlign w:val="center"/>
          </w:tcPr>
          <w:p w:rsidR="005718C7" w:rsidRPr="0004332B" w:rsidRDefault="005718C7" w:rsidP="00C408AA">
            <w:pPr>
              <w:spacing w:before="40" w:after="40"/>
              <w:jc w:val="center"/>
              <w:rPr>
                <w:b/>
              </w:rPr>
            </w:pPr>
          </w:p>
        </w:tc>
      </w:tr>
      <w:tr w:rsidR="005718C7" w:rsidRPr="0004332B" w:rsidTr="00323BF5">
        <w:trPr>
          <w:cantSplit/>
        </w:trPr>
        <w:tc>
          <w:tcPr>
            <w:tcW w:w="1800" w:type="dxa"/>
            <w:vMerge/>
            <w:tcBorders>
              <w:left w:val="single" w:sz="4" w:space="0" w:color="auto"/>
              <w:right w:val="single" w:sz="4" w:space="0" w:color="auto"/>
            </w:tcBorders>
            <w:shd w:val="clear" w:color="auto" w:fill="auto"/>
            <w:vAlign w:val="center"/>
          </w:tcPr>
          <w:p w:rsidR="005718C7" w:rsidRDefault="005718C7" w:rsidP="00C408AA">
            <w:pPr>
              <w:spacing w:before="40" w:after="40"/>
              <w:jc w:val="center"/>
            </w:pPr>
          </w:p>
        </w:tc>
        <w:tc>
          <w:tcPr>
            <w:tcW w:w="6660" w:type="dxa"/>
            <w:tcBorders>
              <w:top w:val="single" w:sz="4" w:space="0" w:color="auto"/>
              <w:left w:val="single" w:sz="4" w:space="0" w:color="auto"/>
              <w:bottom w:val="single" w:sz="4" w:space="0" w:color="auto"/>
              <w:right w:val="single" w:sz="4" w:space="0" w:color="auto"/>
            </w:tcBorders>
            <w:shd w:val="clear" w:color="auto" w:fill="auto"/>
            <w:vAlign w:val="center"/>
          </w:tcPr>
          <w:p w:rsidR="005718C7" w:rsidRPr="00193E02" w:rsidRDefault="005718C7" w:rsidP="00323BF5">
            <w:r w:rsidRPr="00193E02">
              <w:t xml:space="preserve">Develop </w:t>
            </w:r>
            <w:r>
              <w:t>res</w:t>
            </w:r>
            <w:r w:rsidRPr="00193E02">
              <w:t>i</w:t>
            </w:r>
            <w:r>
              <w:t>d</w:t>
            </w:r>
            <w:r w:rsidRPr="00193E02">
              <w:t>ent, staff, and communi</w:t>
            </w:r>
            <w:r>
              <w:t>ty response messages to convey nursing</w:t>
            </w:r>
            <w:r w:rsidRPr="00193E02">
              <w:t xml:space="preserve"> preparations, services, and response.</w:t>
            </w:r>
          </w:p>
        </w:tc>
        <w:tc>
          <w:tcPr>
            <w:tcW w:w="864" w:type="dxa"/>
            <w:tcBorders>
              <w:top w:val="single" w:sz="4" w:space="0" w:color="auto"/>
              <w:left w:val="single" w:sz="4" w:space="0" w:color="auto"/>
              <w:bottom w:val="single" w:sz="4" w:space="0" w:color="auto"/>
              <w:right w:val="single" w:sz="4" w:space="0" w:color="auto"/>
            </w:tcBorders>
            <w:shd w:val="clear" w:color="auto" w:fill="auto"/>
            <w:vAlign w:val="center"/>
          </w:tcPr>
          <w:p w:rsidR="005718C7" w:rsidRPr="0004332B" w:rsidRDefault="005718C7" w:rsidP="00C408AA">
            <w:pPr>
              <w:spacing w:before="40" w:after="40"/>
              <w:jc w:val="center"/>
              <w:rPr>
                <w:b/>
              </w:rPr>
            </w:pPr>
          </w:p>
        </w:tc>
      </w:tr>
      <w:tr w:rsidR="005718C7" w:rsidRPr="0004332B" w:rsidTr="00323BF5">
        <w:trPr>
          <w:cantSplit/>
        </w:trPr>
        <w:tc>
          <w:tcPr>
            <w:tcW w:w="1800" w:type="dxa"/>
            <w:vMerge/>
            <w:tcBorders>
              <w:left w:val="single" w:sz="4" w:space="0" w:color="auto"/>
              <w:right w:val="single" w:sz="4" w:space="0" w:color="auto"/>
            </w:tcBorders>
            <w:shd w:val="clear" w:color="auto" w:fill="auto"/>
            <w:vAlign w:val="center"/>
          </w:tcPr>
          <w:p w:rsidR="005718C7" w:rsidRDefault="005718C7" w:rsidP="00C408AA">
            <w:pPr>
              <w:spacing w:before="40" w:after="40"/>
              <w:jc w:val="center"/>
            </w:pPr>
          </w:p>
        </w:tc>
        <w:tc>
          <w:tcPr>
            <w:tcW w:w="6660" w:type="dxa"/>
            <w:tcBorders>
              <w:top w:val="single" w:sz="4" w:space="0" w:color="auto"/>
              <w:left w:val="single" w:sz="4" w:space="0" w:color="auto"/>
              <w:bottom w:val="single" w:sz="4" w:space="0" w:color="auto"/>
              <w:right w:val="single" w:sz="4" w:space="0" w:color="auto"/>
            </w:tcBorders>
            <w:shd w:val="clear" w:color="auto" w:fill="auto"/>
            <w:vAlign w:val="center"/>
          </w:tcPr>
          <w:p w:rsidR="005718C7" w:rsidRPr="00193E02" w:rsidRDefault="005718C7" w:rsidP="00323BF5">
            <w:r w:rsidRPr="00193E02">
              <w:t xml:space="preserve">Inform </w:t>
            </w:r>
            <w:r>
              <w:t>residents</w:t>
            </w:r>
            <w:r w:rsidRPr="00193E02">
              <w:t>, staff, visitors, and families of the situation status and provide regular updates.</w:t>
            </w:r>
          </w:p>
        </w:tc>
        <w:tc>
          <w:tcPr>
            <w:tcW w:w="864" w:type="dxa"/>
            <w:tcBorders>
              <w:top w:val="single" w:sz="4" w:space="0" w:color="auto"/>
              <w:left w:val="single" w:sz="4" w:space="0" w:color="auto"/>
              <w:bottom w:val="single" w:sz="4" w:space="0" w:color="auto"/>
              <w:right w:val="single" w:sz="4" w:space="0" w:color="auto"/>
            </w:tcBorders>
            <w:shd w:val="clear" w:color="auto" w:fill="auto"/>
            <w:vAlign w:val="center"/>
          </w:tcPr>
          <w:p w:rsidR="005718C7" w:rsidRPr="0004332B" w:rsidRDefault="005718C7" w:rsidP="00C408AA">
            <w:pPr>
              <w:spacing w:before="40" w:after="40"/>
              <w:jc w:val="center"/>
              <w:rPr>
                <w:b/>
              </w:rPr>
            </w:pPr>
          </w:p>
        </w:tc>
      </w:tr>
      <w:tr w:rsidR="005718C7" w:rsidRPr="0004332B" w:rsidTr="00323BF5">
        <w:trPr>
          <w:cantSplit/>
        </w:trPr>
        <w:tc>
          <w:tcPr>
            <w:tcW w:w="1800" w:type="dxa"/>
            <w:vMerge/>
            <w:tcBorders>
              <w:left w:val="single" w:sz="4" w:space="0" w:color="auto"/>
              <w:right w:val="single" w:sz="4" w:space="0" w:color="auto"/>
            </w:tcBorders>
            <w:shd w:val="clear" w:color="auto" w:fill="auto"/>
            <w:vAlign w:val="center"/>
          </w:tcPr>
          <w:p w:rsidR="005718C7" w:rsidRDefault="005718C7" w:rsidP="00C408AA">
            <w:pPr>
              <w:spacing w:before="40" w:after="40"/>
              <w:jc w:val="center"/>
            </w:pPr>
          </w:p>
        </w:tc>
        <w:tc>
          <w:tcPr>
            <w:tcW w:w="6660" w:type="dxa"/>
            <w:tcBorders>
              <w:top w:val="single" w:sz="4" w:space="0" w:color="auto"/>
              <w:left w:val="single" w:sz="4" w:space="0" w:color="auto"/>
              <w:bottom w:val="single" w:sz="4" w:space="0" w:color="auto"/>
              <w:right w:val="single" w:sz="4" w:space="0" w:color="auto"/>
            </w:tcBorders>
            <w:shd w:val="clear" w:color="auto" w:fill="auto"/>
            <w:vAlign w:val="center"/>
          </w:tcPr>
          <w:p w:rsidR="005718C7" w:rsidRPr="00193E02" w:rsidRDefault="005718C7" w:rsidP="00323BF5">
            <w:r w:rsidRPr="00193E02">
              <w:t>Update internet</w:t>
            </w:r>
            <w:r>
              <w:t xml:space="preserve"> </w:t>
            </w:r>
            <w:r w:rsidRPr="00193E02">
              <w:t xml:space="preserve">and social media to disseminate information about </w:t>
            </w:r>
            <w:r>
              <w:t xml:space="preserve">nursing home </w:t>
            </w:r>
            <w:r w:rsidRPr="00193E02">
              <w:t xml:space="preserve">status and alteration in services to </w:t>
            </w:r>
            <w:r>
              <w:t>residen</w:t>
            </w:r>
            <w:r w:rsidRPr="00193E02">
              <w:t>ts, staff, families, and stakeholders.</w:t>
            </w:r>
          </w:p>
        </w:tc>
        <w:tc>
          <w:tcPr>
            <w:tcW w:w="864" w:type="dxa"/>
            <w:tcBorders>
              <w:top w:val="single" w:sz="4" w:space="0" w:color="auto"/>
              <w:left w:val="single" w:sz="4" w:space="0" w:color="auto"/>
              <w:bottom w:val="single" w:sz="4" w:space="0" w:color="auto"/>
              <w:right w:val="single" w:sz="4" w:space="0" w:color="auto"/>
            </w:tcBorders>
            <w:shd w:val="clear" w:color="auto" w:fill="auto"/>
            <w:vAlign w:val="center"/>
          </w:tcPr>
          <w:p w:rsidR="005718C7" w:rsidRPr="0004332B" w:rsidRDefault="005718C7" w:rsidP="00C408AA">
            <w:pPr>
              <w:spacing w:before="40" w:after="40"/>
              <w:jc w:val="center"/>
              <w:rPr>
                <w:b/>
              </w:rPr>
            </w:pPr>
          </w:p>
        </w:tc>
      </w:tr>
      <w:tr w:rsidR="005718C7" w:rsidRPr="0004332B" w:rsidTr="00323BF5">
        <w:trPr>
          <w:cantSplit/>
        </w:trPr>
        <w:tc>
          <w:tcPr>
            <w:tcW w:w="1800" w:type="dxa"/>
            <w:vMerge/>
            <w:tcBorders>
              <w:left w:val="single" w:sz="4" w:space="0" w:color="auto"/>
              <w:right w:val="single" w:sz="4" w:space="0" w:color="auto"/>
            </w:tcBorders>
            <w:shd w:val="clear" w:color="auto" w:fill="auto"/>
            <w:vAlign w:val="center"/>
          </w:tcPr>
          <w:p w:rsidR="005718C7" w:rsidRDefault="005718C7" w:rsidP="00C408AA">
            <w:pPr>
              <w:spacing w:before="40" w:after="40"/>
              <w:jc w:val="center"/>
            </w:pPr>
          </w:p>
        </w:tc>
        <w:tc>
          <w:tcPr>
            <w:tcW w:w="6660" w:type="dxa"/>
            <w:tcBorders>
              <w:top w:val="single" w:sz="4" w:space="0" w:color="auto"/>
              <w:left w:val="single" w:sz="4" w:space="0" w:color="auto"/>
              <w:bottom w:val="single" w:sz="4" w:space="0" w:color="auto"/>
              <w:right w:val="single" w:sz="4" w:space="0" w:color="auto"/>
            </w:tcBorders>
            <w:shd w:val="clear" w:color="auto" w:fill="auto"/>
            <w:vAlign w:val="center"/>
          </w:tcPr>
          <w:p w:rsidR="005718C7" w:rsidRDefault="005718C7" w:rsidP="00323BF5">
            <w:r w:rsidRPr="00193E02">
              <w:t xml:space="preserve">Monitor media outlets for updates on the incident and possible impacts on the </w:t>
            </w:r>
            <w:r>
              <w:t>nursing home</w:t>
            </w:r>
            <w:r w:rsidRPr="00193E02">
              <w:t>. Communicate information via regular briefings to Section Chiefs and Incident Commander.</w:t>
            </w:r>
          </w:p>
        </w:tc>
        <w:tc>
          <w:tcPr>
            <w:tcW w:w="864" w:type="dxa"/>
            <w:tcBorders>
              <w:top w:val="single" w:sz="4" w:space="0" w:color="auto"/>
              <w:left w:val="single" w:sz="4" w:space="0" w:color="auto"/>
              <w:bottom w:val="single" w:sz="4" w:space="0" w:color="auto"/>
              <w:right w:val="single" w:sz="4" w:space="0" w:color="auto"/>
            </w:tcBorders>
            <w:shd w:val="clear" w:color="auto" w:fill="auto"/>
            <w:vAlign w:val="center"/>
          </w:tcPr>
          <w:p w:rsidR="005718C7" w:rsidRPr="0004332B" w:rsidRDefault="005718C7" w:rsidP="00C408AA">
            <w:pPr>
              <w:spacing w:before="40" w:after="40"/>
              <w:jc w:val="center"/>
              <w:rPr>
                <w:b/>
              </w:rPr>
            </w:pPr>
          </w:p>
        </w:tc>
      </w:tr>
      <w:tr w:rsidR="005718C7" w:rsidRPr="0004332B" w:rsidTr="00323BF5">
        <w:trPr>
          <w:cantSplit/>
        </w:trPr>
        <w:tc>
          <w:tcPr>
            <w:tcW w:w="1800" w:type="dxa"/>
            <w:vMerge/>
            <w:tcBorders>
              <w:left w:val="single" w:sz="4" w:space="0" w:color="auto"/>
              <w:right w:val="single" w:sz="4" w:space="0" w:color="auto"/>
            </w:tcBorders>
            <w:shd w:val="clear" w:color="auto" w:fill="auto"/>
            <w:vAlign w:val="center"/>
          </w:tcPr>
          <w:p w:rsidR="005718C7" w:rsidRDefault="005718C7" w:rsidP="00C408AA">
            <w:pPr>
              <w:spacing w:before="40" w:after="40"/>
              <w:jc w:val="center"/>
            </w:pPr>
          </w:p>
        </w:tc>
        <w:tc>
          <w:tcPr>
            <w:tcW w:w="6660" w:type="dxa"/>
            <w:tcBorders>
              <w:top w:val="single" w:sz="4" w:space="0" w:color="auto"/>
              <w:left w:val="single" w:sz="4" w:space="0" w:color="auto"/>
              <w:bottom w:val="single" w:sz="4" w:space="0" w:color="auto"/>
              <w:right w:val="single" w:sz="4" w:space="0" w:color="auto"/>
            </w:tcBorders>
            <w:shd w:val="clear" w:color="auto" w:fill="auto"/>
            <w:vAlign w:val="center"/>
          </w:tcPr>
          <w:p w:rsidR="005718C7" w:rsidRPr="00906CB3" w:rsidRDefault="005718C7" w:rsidP="00323BF5">
            <w:r w:rsidRPr="00906CB3">
              <w:t xml:space="preserve">Notify community partners in accordance with local policies and procedures (e.g., consider local </w:t>
            </w:r>
            <w:r>
              <w:t>emergency operations center</w:t>
            </w:r>
            <w:r w:rsidRPr="00906CB3">
              <w:t>, other area h</w:t>
            </w:r>
            <w:r>
              <w:t>ealth care facilities</w:t>
            </w:r>
            <w:r w:rsidRPr="00906CB3">
              <w:t xml:space="preserve">, local emergency medical services, and healthcare coalition coordinator), including requesting supplies, equipment, or personnel not available in the </w:t>
            </w:r>
            <w:r>
              <w:t>nursing home</w:t>
            </w:r>
            <w:r w:rsidRPr="00906CB3">
              <w:t>.</w:t>
            </w:r>
          </w:p>
        </w:tc>
        <w:tc>
          <w:tcPr>
            <w:tcW w:w="864" w:type="dxa"/>
            <w:tcBorders>
              <w:top w:val="single" w:sz="4" w:space="0" w:color="auto"/>
              <w:left w:val="single" w:sz="4" w:space="0" w:color="auto"/>
              <w:bottom w:val="single" w:sz="4" w:space="0" w:color="auto"/>
              <w:right w:val="single" w:sz="4" w:space="0" w:color="auto"/>
            </w:tcBorders>
            <w:shd w:val="clear" w:color="auto" w:fill="auto"/>
            <w:vAlign w:val="center"/>
          </w:tcPr>
          <w:p w:rsidR="005718C7" w:rsidRPr="0004332B" w:rsidRDefault="005718C7" w:rsidP="00C408AA">
            <w:pPr>
              <w:spacing w:before="40" w:after="40"/>
              <w:jc w:val="center"/>
              <w:rPr>
                <w:b/>
              </w:rPr>
            </w:pPr>
          </w:p>
        </w:tc>
      </w:tr>
      <w:tr w:rsidR="005718C7" w:rsidRPr="0004332B" w:rsidTr="00323BF5">
        <w:trPr>
          <w:cantSplit/>
        </w:trPr>
        <w:tc>
          <w:tcPr>
            <w:tcW w:w="1800" w:type="dxa"/>
            <w:vMerge/>
            <w:tcBorders>
              <w:left w:val="single" w:sz="4" w:space="0" w:color="auto"/>
              <w:right w:val="single" w:sz="4" w:space="0" w:color="auto"/>
            </w:tcBorders>
            <w:shd w:val="clear" w:color="auto" w:fill="auto"/>
            <w:vAlign w:val="center"/>
          </w:tcPr>
          <w:p w:rsidR="005718C7" w:rsidRDefault="005718C7" w:rsidP="00C408AA">
            <w:pPr>
              <w:spacing w:before="40" w:after="40"/>
              <w:jc w:val="center"/>
            </w:pPr>
          </w:p>
        </w:tc>
        <w:tc>
          <w:tcPr>
            <w:tcW w:w="6660" w:type="dxa"/>
            <w:tcBorders>
              <w:top w:val="single" w:sz="4" w:space="0" w:color="auto"/>
              <w:left w:val="single" w:sz="4" w:space="0" w:color="auto"/>
              <w:bottom w:val="single" w:sz="4" w:space="0" w:color="auto"/>
              <w:right w:val="single" w:sz="4" w:space="0" w:color="auto"/>
            </w:tcBorders>
            <w:shd w:val="clear" w:color="auto" w:fill="auto"/>
            <w:vAlign w:val="center"/>
          </w:tcPr>
          <w:p w:rsidR="005718C7" w:rsidRPr="00906CB3" w:rsidRDefault="005718C7" w:rsidP="00323BF5">
            <w:r w:rsidRPr="00906CB3">
              <w:t xml:space="preserve">Notify and regularly communicate with outside agencies about the </w:t>
            </w:r>
            <w:r>
              <w:t>nursing home</w:t>
            </w:r>
            <w:r w:rsidRPr="00906CB3">
              <w:t>’s status and organizational needs.</w:t>
            </w:r>
          </w:p>
        </w:tc>
        <w:tc>
          <w:tcPr>
            <w:tcW w:w="864" w:type="dxa"/>
            <w:tcBorders>
              <w:top w:val="single" w:sz="4" w:space="0" w:color="auto"/>
              <w:left w:val="single" w:sz="4" w:space="0" w:color="auto"/>
              <w:bottom w:val="single" w:sz="4" w:space="0" w:color="auto"/>
              <w:right w:val="single" w:sz="4" w:space="0" w:color="auto"/>
            </w:tcBorders>
            <w:shd w:val="clear" w:color="auto" w:fill="auto"/>
            <w:vAlign w:val="center"/>
          </w:tcPr>
          <w:p w:rsidR="005718C7" w:rsidRPr="0004332B" w:rsidRDefault="005718C7" w:rsidP="00C408AA">
            <w:pPr>
              <w:spacing w:before="40" w:after="40"/>
              <w:jc w:val="center"/>
              <w:rPr>
                <w:b/>
              </w:rPr>
            </w:pPr>
          </w:p>
        </w:tc>
      </w:tr>
      <w:tr w:rsidR="005718C7" w:rsidRPr="0004332B" w:rsidTr="00323BF5">
        <w:trPr>
          <w:cantSplit/>
          <w:trHeight w:val="728"/>
        </w:trPr>
        <w:tc>
          <w:tcPr>
            <w:tcW w:w="1800" w:type="dxa"/>
            <w:tcBorders>
              <w:left w:val="single" w:sz="4" w:space="0" w:color="auto"/>
              <w:bottom w:val="single" w:sz="4" w:space="0" w:color="auto"/>
              <w:right w:val="single" w:sz="4" w:space="0" w:color="auto"/>
            </w:tcBorders>
            <w:shd w:val="clear" w:color="auto" w:fill="auto"/>
            <w:vAlign w:val="center"/>
          </w:tcPr>
          <w:p w:rsidR="005718C7" w:rsidRPr="00EF6A5E" w:rsidRDefault="005718C7" w:rsidP="00C408AA">
            <w:pPr>
              <w:spacing w:before="40" w:after="40"/>
              <w:jc w:val="center"/>
              <w:rPr>
                <w:b/>
              </w:rPr>
            </w:pPr>
            <w:r w:rsidRPr="00EF6A5E">
              <w:rPr>
                <w:b/>
              </w:rPr>
              <w:lastRenderedPageBreak/>
              <w:t>Liaison/PIO</w:t>
            </w:r>
          </w:p>
        </w:tc>
        <w:tc>
          <w:tcPr>
            <w:tcW w:w="6660" w:type="dxa"/>
            <w:tcBorders>
              <w:top w:val="single" w:sz="4" w:space="0" w:color="auto"/>
              <w:left w:val="single" w:sz="4" w:space="0" w:color="auto"/>
              <w:bottom w:val="single" w:sz="4" w:space="0" w:color="auto"/>
              <w:right w:val="single" w:sz="4" w:space="0" w:color="auto"/>
            </w:tcBorders>
            <w:shd w:val="clear" w:color="auto" w:fill="auto"/>
            <w:vAlign w:val="center"/>
          </w:tcPr>
          <w:p w:rsidR="005718C7" w:rsidRDefault="005718C7" w:rsidP="00323BF5">
            <w:r w:rsidRPr="00906CB3">
              <w:t xml:space="preserve">Communicate with other </w:t>
            </w:r>
            <w:r>
              <w:t>health care facilities</w:t>
            </w:r>
            <w:r w:rsidRPr="00906CB3">
              <w:t xml:space="preserve"> to determine their situation status, ability to accept </w:t>
            </w:r>
            <w:r>
              <w:t>residen</w:t>
            </w:r>
            <w:r w:rsidRPr="00906CB3">
              <w:t>ts if evacuation is ordered.</w:t>
            </w:r>
          </w:p>
        </w:tc>
        <w:tc>
          <w:tcPr>
            <w:tcW w:w="864" w:type="dxa"/>
            <w:tcBorders>
              <w:top w:val="single" w:sz="4" w:space="0" w:color="auto"/>
              <w:left w:val="single" w:sz="4" w:space="0" w:color="auto"/>
              <w:bottom w:val="single" w:sz="4" w:space="0" w:color="auto"/>
              <w:right w:val="single" w:sz="4" w:space="0" w:color="auto"/>
            </w:tcBorders>
            <w:shd w:val="clear" w:color="auto" w:fill="auto"/>
            <w:vAlign w:val="center"/>
          </w:tcPr>
          <w:p w:rsidR="005718C7" w:rsidRPr="0004332B" w:rsidRDefault="005718C7" w:rsidP="00C408AA">
            <w:pPr>
              <w:spacing w:before="40" w:after="40"/>
              <w:jc w:val="center"/>
              <w:rPr>
                <w:b/>
              </w:rPr>
            </w:pPr>
          </w:p>
        </w:tc>
      </w:tr>
      <w:tr w:rsidR="00F81ECF" w:rsidRPr="0004332B" w:rsidTr="00323BF5">
        <w:trPr>
          <w:cantSplit/>
        </w:trPr>
        <w:tc>
          <w:tcPr>
            <w:tcW w:w="1800" w:type="dxa"/>
            <w:vMerge w:val="restart"/>
            <w:tcBorders>
              <w:top w:val="single" w:sz="4" w:space="0" w:color="auto"/>
              <w:left w:val="single" w:sz="4" w:space="0" w:color="auto"/>
              <w:right w:val="single" w:sz="4" w:space="0" w:color="auto"/>
            </w:tcBorders>
            <w:shd w:val="clear" w:color="auto" w:fill="auto"/>
            <w:vAlign w:val="center"/>
          </w:tcPr>
          <w:p w:rsidR="00F81ECF" w:rsidRPr="00EF6A5E" w:rsidRDefault="00F81ECF" w:rsidP="00C408AA">
            <w:pPr>
              <w:spacing w:before="40" w:after="40"/>
              <w:jc w:val="center"/>
              <w:rPr>
                <w:b/>
              </w:rPr>
            </w:pPr>
            <w:r w:rsidRPr="00EF6A5E">
              <w:rPr>
                <w:b/>
              </w:rPr>
              <w:t>Safety Officer</w:t>
            </w:r>
          </w:p>
        </w:tc>
        <w:tc>
          <w:tcPr>
            <w:tcW w:w="6660" w:type="dxa"/>
            <w:tcBorders>
              <w:top w:val="single" w:sz="4" w:space="0" w:color="auto"/>
              <w:left w:val="single" w:sz="4" w:space="0" w:color="auto"/>
              <w:bottom w:val="single" w:sz="4" w:space="0" w:color="auto"/>
              <w:right w:val="single" w:sz="4" w:space="0" w:color="auto"/>
            </w:tcBorders>
            <w:shd w:val="clear" w:color="auto" w:fill="auto"/>
            <w:vAlign w:val="center"/>
          </w:tcPr>
          <w:p w:rsidR="00F81ECF" w:rsidRPr="002B2B78" w:rsidRDefault="00F81ECF" w:rsidP="00323BF5">
            <w:r w:rsidRPr="002B2B78">
              <w:t xml:space="preserve">Recommend immediate </w:t>
            </w:r>
            <w:r>
              <w:t>shelter in place</w:t>
            </w:r>
            <w:r w:rsidRPr="002B2B78">
              <w:t xml:space="preserve"> areas based on hazard to life.</w:t>
            </w:r>
          </w:p>
        </w:tc>
        <w:tc>
          <w:tcPr>
            <w:tcW w:w="864" w:type="dxa"/>
            <w:tcBorders>
              <w:top w:val="single" w:sz="4" w:space="0" w:color="auto"/>
              <w:left w:val="single" w:sz="4" w:space="0" w:color="auto"/>
              <w:bottom w:val="single" w:sz="4" w:space="0" w:color="auto"/>
              <w:right w:val="single" w:sz="4" w:space="0" w:color="auto"/>
            </w:tcBorders>
            <w:shd w:val="clear" w:color="auto" w:fill="auto"/>
            <w:vAlign w:val="center"/>
          </w:tcPr>
          <w:p w:rsidR="00F81ECF" w:rsidRPr="0004332B" w:rsidRDefault="00F81ECF" w:rsidP="00C408AA">
            <w:pPr>
              <w:spacing w:before="40" w:after="40"/>
              <w:jc w:val="center"/>
              <w:rPr>
                <w:b/>
              </w:rPr>
            </w:pPr>
          </w:p>
        </w:tc>
      </w:tr>
      <w:tr w:rsidR="00F81ECF" w:rsidRPr="0004332B" w:rsidTr="00323BF5">
        <w:trPr>
          <w:cantSplit/>
        </w:trPr>
        <w:tc>
          <w:tcPr>
            <w:tcW w:w="1800" w:type="dxa"/>
            <w:vMerge/>
            <w:tcBorders>
              <w:left w:val="single" w:sz="4" w:space="0" w:color="auto"/>
              <w:right w:val="single" w:sz="4" w:space="0" w:color="auto"/>
            </w:tcBorders>
            <w:shd w:val="clear" w:color="auto" w:fill="auto"/>
            <w:vAlign w:val="center"/>
          </w:tcPr>
          <w:p w:rsidR="00F81ECF" w:rsidRPr="00EF6A5E" w:rsidRDefault="00F81ECF" w:rsidP="00C408AA">
            <w:pPr>
              <w:spacing w:before="40" w:after="40"/>
              <w:jc w:val="center"/>
              <w:rPr>
                <w:b/>
              </w:rPr>
            </w:pPr>
          </w:p>
        </w:tc>
        <w:tc>
          <w:tcPr>
            <w:tcW w:w="6660" w:type="dxa"/>
            <w:tcBorders>
              <w:top w:val="single" w:sz="4" w:space="0" w:color="auto"/>
              <w:left w:val="single" w:sz="4" w:space="0" w:color="auto"/>
              <w:bottom w:val="single" w:sz="4" w:space="0" w:color="auto"/>
              <w:right w:val="single" w:sz="4" w:space="0" w:color="auto"/>
            </w:tcBorders>
            <w:shd w:val="clear" w:color="auto" w:fill="auto"/>
            <w:vAlign w:val="center"/>
          </w:tcPr>
          <w:p w:rsidR="00F81ECF" w:rsidRPr="002B2B78" w:rsidRDefault="00F81ECF" w:rsidP="00323BF5">
            <w:r w:rsidRPr="002B2B78">
              <w:t xml:space="preserve">Oversee immediate stabilization of the </w:t>
            </w:r>
            <w:r>
              <w:t>nursing home</w:t>
            </w:r>
          </w:p>
        </w:tc>
        <w:tc>
          <w:tcPr>
            <w:tcW w:w="864" w:type="dxa"/>
            <w:tcBorders>
              <w:top w:val="single" w:sz="4" w:space="0" w:color="auto"/>
              <w:left w:val="single" w:sz="4" w:space="0" w:color="auto"/>
              <w:bottom w:val="single" w:sz="4" w:space="0" w:color="auto"/>
              <w:right w:val="single" w:sz="4" w:space="0" w:color="auto"/>
            </w:tcBorders>
            <w:shd w:val="clear" w:color="auto" w:fill="auto"/>
            <w:vAlign w:val="center"/>
          </w:tcPr>
          <w:p w:rsidR="00F81ECF" w:rsidRPr="0004332B" w:rsidRDefault="00F81ECF" w:rsidP="00C408AA">
            <w:pPr>
              <w:spacing w:before="40" w:after="40"/>
              <w:jc w:val="center"/>
              <w:rPr>
                <w:b/>
              </w:rPr>
            </w:pPr>
          </w:p>
        </w:tc>
      </w:tr>
      <w:tr w:rsidR="00F81ECF" w:rsidRPr="0004332B" w:rsidTr="00323BF5">
        <w:trPr>
          <w:cantSplit/>
        </w:trPr>
        <w:tc>
          <w:tcPr>
            <w:tcW w:w="1800" w:type="dxa"/>
            <w:vMerge/>
            <w:tcBorders>
              <w:left w:val="single" w:sz="4" w:space="0" w:color="auto"/>
              <w:right w:val="single" w:sz="4" w:space="0" w:color="auto"/>
            </w:tcBorders>
            <w:shd w:val="clear" w:color="auto" w:fill="auto"/>
            <w:vAlign w:val="center"/>
          </w:tcPr>
          <w:p w:rsidR="00F81ECF" w:rsidRPr="00EF6A5E" w:rsidRDefault="00F81ECF" w:rsidP="00C408AA">
            <w:pPr>
              <w:spacing w:before="40" w:after="40"/>
              <w:jc w:val="center"/>
              <w:rPr>
                <w:b/>
              </w:rPr>
            </w:pPr>
          </w:p>
        </w:tc>
        <w:tc>
          <w:tcPr>
            <w:tcW w:w="6660" w:type="dxa"/>
            <w:tcBorders>
              <w:top w:val="single" w:sz="4" w:space="0" w:color="auto"/>
              <w:left w:val="single" w:sz="4" w:space="0" w:color="auto"/>
              <w:bottom w:val="single" w:sz="4" w:space="0" w:color="auto"/>
              <w:right w:val="single" w:sz="4" w:space="0" w:color="auto"/>
            </w:tcBorders>
            <w:shd w:val="clear" w:color="auto" w:fill="auto"/>
            <w:vAlign w:val="center"/>
          </w:tcPr>
          <w:p w:rsidR="00F81ECF" w:rsidRPr="002B2B78" w:rsidRDefault="00F81ECF" w:rsidP="00323BF5">
            <w:r w:rsidRPr="002B2B78">
              <w:t xml:space="preserve">Assist with </w:t>
            </w:r>
            <w:r>
              <w:t xml:space="preserve">the movement </w:t>
            </w:r>
            <w:r w:rsidRPr="002B2B78">
              <w:t xml:space="preserve">of </w:t>
            </w:r>
            <w:r>
              <w:t>residents, staff, and visitors to safe areas of the nursing home.</w:t>
            </w:r>
          </w:p>
        </w:tc>
        <w:tc>
          <w:tcPr>
            <w:tcW w:w="864" w:type="dxa"/>
            <w:tcBorders>
              <w:top w:val="single" w:sz="4" w:space="0" w:color="auto"/>
              <w:left w:val="single" w:sz="4" w:space="0" w:color="auto"/>
              <w:bottom w:val="single" w:sz="4" w:space="0" w:color="auto"/>
              <w:right w:val="single" w:sz="4" w:space="0" w:color="auto"/>
            </w:tcBorders>
            <w:shd w:val="clear" w:color="auto" w:fill="auto"/>
            <w:vAlign w:val="center"/>
          </w:tcPr>
          <w:p w:rsidR="00F81ECF" w:rsidRPr="0004332B" w:rsidRDefault="00F81ECF" w:rsidP="00C408AA">
            <w:pPr>
              <w:spacing w:before="40" w:after="40"/>
              <w:jc w:val="center"/>
              <w:rPr>
                <w:b/>
              </w:rPr>
            </w:pPr>
          </w:p>
        </w:tc>
      </w:tr>
      <w:tr w:rsidR="00F81ECF" w:rsidRPr="0004332B" w:rsidTr="00323BF5">
        <w:trPr>
          <w:cantSplit/>
        </w:trPr>
        <w:tc>
          <w:tcPr>
            <w:tcW w:w="1800" w:type="dxa"/>
            <w:vMerge/>
            <w:tcBorders>
              <w:left w:val="single" w:sz="4" w:space="0" w:color="auto"/>
              <w:right w:val="single" w:sz="4" w:space="0" w:color="auto"/>
            </w:tcBorders>
            <w:shd w:val="clear" w:color="auto" w:fill="auto"/>
            <w:vAlign w:val="center"/>
          </w:tcPr>
          <w:p w:rsidR="00F81ECF" w:rsidRPr="00EF6A5E" w:rsidRDefault="00F81ECF" w:rsidP="00C408AA">
            <w:pPr>
              <w:spacing w:before="40" w:after="40"/>
              <w:jc w:val="center"/>
              <w:rPr>
                <w:b/>
              </w:rPr>
            </w:pPr>
          </w:p>
        </w:tc>
        <w:tc>
          <w:tcPr>
            <w:tcW w:w="6660" w:type="dxa"/>
            <w:tcBorders>
              <w:top w:val="single" w:sz="4" w:space="0" w:color="auto"/>
              <w:left w:val="single" w:sz="4" w:space="0" w:color="auto"/>
              <w:bottom w:val="single" w:sz="4" w:space="0" w:color="auto"/>
              <w:right w:val="single" w:sz="4" w:space="0" w:color="auto"/>
            </w:tcBorders>
            <w:shd w:val="clear" w:color="auto" w:fill="auto"/>
            <w:vAlign w:val="center"/>
          </w:tcPr>
          <w:p w:rsidR="00F81ECF" w:rsidRPr="002B2B78" w:rsidRDefault="00F81ECF" w:rsidP="00FB6411">
            <w:r w:rsidRPr="002B2B78">
              <w:t xml:space="preserve">Initiate </w:t>
            </w:r>
            <w:r>
              <w:t>N</w:t>
            </w:r>
            <w:r w:rsidRPr="002B2B78">
              <w:t xml:space="preserve">HICS </w:t>
            </w:r>
            <w:r>
              <w:t>215</w:t>
            </w:r>
            <w:r w:rsidR="00FB6411">
              <w:t>A</w:t>
            </w:r>
            <w:r w:rsidRPr="002B2B78">
              <w:t xml:space="preserve"> to assign, direct, and ensure safety actions are adhered to and completed.</w:t>
            </w:r>
          </w:p>
        </w:tc>
        <w:tc>
          <w:tcPr>
            <w:tcW w:w="864" w:type="dxa"/>
            <w:tcBorders>
              <w:top w:val="single" w:sz="4" w:space="0" w:color="auto"/>
              <w:left w:val="single" w:sz="4" w:space="0" w:color="auto"/>
              <w:bottom w:val="single" w:sz="4" w:space="0" w:color="auto"/>
              <w:right w:val="single" w:sz="4" w:space="0" w:color="auto"/>
            </w:tcBorders>
            <w:shd w:val="clear" w:color="auto" w:fill="auto"/>
            <w:vAlign w:val="center"/>
          </w:tcPr>
          <w:p w:rsidR="00F81ECF" w:rsidRPr="0004332B" w:rsidRDefault="00F81ECF" w:rsidP="00C408AA">
            <w:pPr>
              <w:spacing w:before="40" w:after="40"/>
              <w:jc w:val="center"/>
              <w:rPr>
                <w:b/>
              </w:rPr>
            </w:pPr>
          </w:p>
        </w:tc>
      </w:tr>
      <w:tr w:rsidR="00F81ECF" w:rsidRPr="0004332B" w:rsidTr="00323BF5">
        <w:trPr>
          <w:cantSplit/>
        </w:trPr>
        <w:tc>
          <w:tcPr>
            <w:tcW w:w="1800" w:type="dxa"/>
            <w:vMerge/>
            <w:tcBorders>
              <w:left w:val="single" w:sz="4" w:space="0" w:color="auto"/>
              <w:right w:val="single" w:sz="4" w:space="0" w:color="auto"/>
            </w:tcBorders>
            <w:shd w:val="clear" w:color="auto" w:fill="auto"/>
            <w:vAlign w:val="center"/>
          </w:tcPr>
          <w:p w:rsidR="00F81ECF" w:rsidRPr="00EF6A5E" w:rsidRDefault="00F81ECF" w:rsidP="00C408AA">
            <w:pPr>
              <w:spacing w:before="40" w:after="40"/>
              <w:jc w:val="center"/>
              <w:rPr>
                <w:b/>
              </w:rPr>
            </w:pPr>
          </w:p>
        </w:tc>
        <w:tc>
          <w:tcPr>
            <w:tcW w:w="6660" w:type="dxa"/>
            <w:tcBorders>
              <w:top w:val="single" w:sz="4" w:space="0" w:color="auto"/>
              <w:left w:val="single" w:sz="4" w:space="0" w:color="auto"/>
              <w:bottom w:val="single" w:sz="4" w:space="0" w:color="auto"/>
              <w:right w:val="single" w:sz="4" w:space="0" w:color="auto"/>
            </w:tcBorders>
            <w:shd w:val="clear" w:color="auto" w:fill="auto"/>
            <w:vAlign w:val="center"/>
          </w:tcPr>
          <w:p w:rsidR="00F81ECF" w:rsidRDefault="00F81ECF" w:rsidP="00323BF5">
            <w:r w:rsidRPr="002B2B78">
              <w:t>Recommend assembly areas based on location and route safety and immediate access to transportation vehicles</w:t>
            </w:r>
            <w:r>
              <w:t xml:space="preserve"> if needed</w:t>
            </w:r>
            <w:r w:rsidRPr="002B2B78">
              <w:t>.</w:t>
            </w:r>
          </w:p>
        </w:tc>
        <w:tc>
          <w:tcPr>
            <w:tcW w:w="864" w:type="dxa"/>
            <w:tcBorders>
              <w:top w:val="single" w:sz="4" w:space="0" w:color="auto"/>
              <w:left w:val="single" w:sz="4" w:space="0" w:color="auto"/>
              <w:bottom w:val="single" w:sz="4" w:space="0" w:color="auto"/>
              <w:right w:val="single" w:sz="4" w:space="0" w:color="auto"/>
            </w:tcBorders>
            <w:shd w:val="clear" w:color="auto" w:fill="auto"/>
            <w:vAlign w:val="center"/>
          </w:tcPr>
          <w:p w:rsidR="00F81ECF" w:rsidRPr="0004332B" w:rsidRDefault="00F81ECF" w:rsidP="00C408AA">
            <w:pPr>
              <w:spacing w:before="40" w:after="40"/>
              <w:jc w:val="center"/>
              <w:rPr>
                <w:b/>
              </w:rPr>
            </w:pPr>
          </w:p>
        </w:tc>
      </w:tr>
      <w:tr w:rsidR="00F81ECF" w:rsidRPr="0004332B" w:rsidTr="00323BF5">
        <w:trPr>
          <w:cantSplit/>
        </w:trPr>
        <w:tc>
          <w:tcPr>
            <w:tcW w:w="1800" w:type="dxa"/>
            <w:vMerge/>
            <w:tcBorders>
              <w:left w:val="single" w:sz="4" w:space="0" w:color="auto"/>
              <w:right w:val="single" w:sz="4" w:space="0" w:color="auto"/>
            </w:tcBorders>
            <w:shd w:val="clear" w:color="auto" w:fill="auto"/>
            <w:vAlign w:val="center"/>
          </w:tcPr>
          <w:p w:rsidR="00F81ECF" w:rsidRPr="00EF6A5E" w:rsidRDefault="00F81ECF" w:rsidP="00C408AA">
            <w:pPr>
              <w:spacing w:before="40" w:after="40"/>
              <w:jc w:val="center"/>
              <w:rPr>
                <w:b/>
              </w:rPr>
            </w:pPr>
          </w:p>
        </w:tc>
        <w:tc>
          <w:tcPr>
            <w:tcW w:w="6660" w:type="dxa"/>
            <w:tcBorders>
              <w:top w:val="single" w:sz="4" w:space="0" w:color="auto"/>
              <w:left w:val="single" w:sz="4" w:space="0" w:color="auto"/>
              <w:right w:val="single" w:sz="4" w:space="0" w:color="auto"/>
            </w:tcBorders>
            <w:shd w:val="clear" w:color="auto" w:fill="auto"/>
            <w:vAlign w:val="center"/>
          </w:tcPr>
          <w:p w:rsidR="00F81ECF" w:rsidRPr="0052771C" w:rsidRDefault="00F81ECF" w:rsidP="00323BF5">
            <w:r w:rsidRPr="0052771C">
              <w:t>Secure the nursing home, limit entry of nonessential personnel, and implement limited visitation policy.</w:t>
            </w:r>
          </w:p>
        </w:tc>
        <w:tc>
          <w:tcPr>
            <w:tcW w:w="864" w:type="dxa"/>
            <w:tcBorders>
              <w:top w:val="single" w:sz="4" w:space="0" w:color="auto"/>
              <w:left w:val="single" w:sz="4" w:space="0" w:color="auto"/>
              <w:right w:val="single" w:sz="4" w:space="0" w:color="auto"/>
            </w:tcBorders>
            <w:shd w:val="clear" w:color="auto" w:fill="auto"/>
            <w:vAlign w:val="center"/>
          </w:tcPr>
          <w:p w:rsidR="00F81ECF" w:rsidRPr="0004332B" w:rsidRDefault="00F81ECF" w:rsidP="00C408AA">
            <w:pPr>
              <w:spacing w:before="40" w:after="40"/>
              <w:jc w:val="center"/>
              <w:rPr>
                <w:b/>
              </w:rPr>
            </w:pPr>
          </w:p>
        </w:tc>
      </w:tr>
      <w:tr w:rsidR="00C16CE8" w:rsidRPr="0004332B" w:rsidTr="00323BF5">
        <w:trPr>
          <w:cantSplit/>
        </w:trPr>
        <w:tc>
          <w:tcPr>
            <w:tcW w:w="1800" w:type="dxa"/>
            <w:vMerge w:val="restart"/>
            <w:tcBorders>
              <w:left w:val="single" w:sz="4" w:space="0" w:color="auto"/>
              <w:right w:val="single" w:sz="4" w:space="0" w:color="auto"/>
            </w:tcBorders>
            <w:shd w:val="clear" w:color="auto" w:fill="auto"/>
            <w:vAlign w:val="center"/>
          </w:tcPr>
          <w:p w:rsidR="00C16CE8" w:rsidRPr="00EF6A5E" w:rsidRDefault="00C16CE8" w:rsidP="00C408AA">
            <w:pPr>
              <w:spacing w:before="40" w:after="40"/>
              <w:jc w:val="center"/>
              <w:rPr>
                <w:b/>
              </w:rPr>
            </w:pPr>
            <w:r w:rsidRPr="00EF6A5E">
              <w:rPr>
                <w:b/>
              </w:rPr>
              <w:t>Operations Section Chief</w:t>
            </w:r>
          </w:p>
        </w:tc>
        <w:tc>
          <w:tcPr>
            <w:tcW w:w="6660" w:type="dxa"/>
            <w:tcBorders>
              <w:top w:val="single" w:sz="4" w:space="0" w:color="auto"/>
              <w:left w:val="single" w:sz="4" w:space="0" w:color="auto"/>
              <w:bottom w:val="single" w:sz="4" w:space="0" w:color="auto"/>
              <w:right w:val="single" w:sz="4" w:space="0" w:color="auto"/>
            </w:tcBorders>
            <w:shd w:val="clear" w:color="auto" w:fill="auto"/>
            <w:vAlign w:val="center"/>
          </w:tcPr>
          <w:p w:rsidR="00C16CE8" w:rsidRDefault="00C16CE8" w:rsidP="00323BF5">
            <w:pPr>
              <w:spacing w:before="100"/>
              <w:rPr>
                <w:rFonts w:cstheme="minorHAnsi"/>
              </w:rPr>
            </w:pPr>
            <w:r w:rsidRPr="009568AD">
              <w:t>Ensure continuation of resident care and essential services.</w:t>
            </w:r>
          </w:p>
        </w:tc>
        <w:tc>
          <w:tcPr>
            <w:tcW w:w="864" w:type="dxa"/>
            <w:tcBorders>
              <w:top w:val="single" w:sz="4" w:space="0" w:color="auto"/>
              <w:left w:val="single" w:sz="4" w:space="0" w:color="auto"/>
              <w:bottom w:val="single" w:sz="4" w:space="0" w:color="auto"/>
              <w:right w:val="single" w:sz="4" w:space="0" w:color="auto"/>
            </w:tcBorders>
            <w:shd w:val="clear" w:color="auto" w:fill="auto"/>
            <w:vAlign w:val="center"/>
          </w:tcPr>
          <w:p w:rsidR="00C16CE8" w:rsidRPr="0004332B" w:rsidRDefault="00C16CE8" w:rsidP="00C408AA">
            <w:pPr>
              <w:spacing w:before="40" w:after="40"/>
              <w:jc w:val="center"/>
              <w:rPr>
                <w:b/>
              </w:rPr>
            </w:pPr>
          </w:p>
        </w:tc>
      </w:tr>
      <w:tr w:rsidR="00C16CE8" w:rsidRPr="0004332B" w:rsidTr="00323BF5">
        <w:trPr>
          <w:cantSplit/>
        </w:trPr>
        <w:tc>
          <w:tcPr>
            <w:tcW w:w="1800" w:type="dxa"/>
            <w:vMerge/>
            <w:tcBorders>
              <w:left w:val="single" w:sz="4" w:space="0" w:color="auto"/>
              <w:right w:val="single" w:sz="4" w:space="0" w:color="auto"/>
            </w:tcBorders>
            <w:shd w:val="clear" w:color="auto" w:fill="auto"/>
            <w:vAlign w:val="center"/>
          </w:tcPr>
          <w:p w:rsidR="00C16CE8" w:rsidRPr="00403C4C" w:rsidRDefault="00C16CE8" w:rsidP="00C408AA">
            <w:pPr>
              <w:spacing w:before="40" w:after="40"/>
              <w:jc w:val="center"/>
            </w:pPr>
          </w:p>
        </w:tc>
        <w:tc>
          <w:tcPr>
            <w:tcW w:w="6660" w:type="dxa"/>
            <w:tcBorders>
              <w:top w:val="single" w:sz="4" w:space="0" w:color="auto"/>
              <w:left w:val="single" w:sz="4" w:space="0" w:color="auto"/>
              <w:bottom w:val="single" w:sz="4" w:space="0" w:color="auto"/>
              <w:right w:val="single" w:sz="4" w:space="0" w:color="auto"/>
            </w:tcBorders>
            <w:shd w:val="clear" w:color="auto" w:fill="auto"/>
            <w:vAlign w:val="center"/>
          </w:tcPr>
          <w:p w:rsidR="00C16CE8" w:rsidRDefault="00C16CE8" w:rsidP="00323BF5">
            <w:pPr>
              <w:spacing w:before="100"/>
              <w:rPr>
                <w:rFonts w:cstheme="minorHAnsi"/>
              </w:rPr>
            </w:pPr>
            <w:r>
              <w:rPr>
                <w:rFonts w:cstheme="minorHAnsi"/>
              </w:rPr>
              <w:t>Conduct a census of residents, identifying those who are appropriate for discharge, if applicable. Transfer or stabilize injured residents as appropriate and as resources are available.</w:t>
            </w:r>
          </w:p>
        </w:tc>
        <w:tc>
          <w:tcPr>
            <w:tcW w:w="864" w:type="dxa"/>
            <w:tcBorders>
              <w:top w:val="single" w:sz="4" w:space="0" w:color="auto"/>
              <w:left w:val="single" w:sz="4" w:space="0" w:color="auto"/>
              <w:bottom w:val="single" w:sz="4" w:space="0" w:color="auto"/>
              <w:right w:val="single" w:sz="4" w:space="0" w:color="auto"/>
            </w:tcBorders>
            <w:shd w:val="clear" w:color="auto" w:fill="auto"/>
            <w:vAlign w:val="center"/>
          </w:tcPr>
          <w:p w:rsidR="00C16CE8" w:rsidRPr="0004332B" w:rsidRDefault="00C16CE8" w:rsidP="00C408AA">
            <w:pPr>
              <w:spacing w:before="40" w:after="40"/>
              <w:jc w:val="center"/>
              <w:rPr>
                <w:b/>
              </w:rPr>
            </w:pPr>
          </w:p>
        </w:tc>
      </w:tr>
      <w:tr w:rsidR="00C16CE8" w:rsidRPr="0004332B" w:rsidTr="00323BF5">
        <w:trPr>
          <w:cantSplit/>
        </w:trPr>
        <w:tc>
          <w:tcPr>
            <w:tcW w:w="1800" w:type="dxa"/>
            <w:vMerge/>
            <w:tcBorders>
              <w:left w:val="single" w:sz="4" w:space="0" w:color="auto"/>
              <w:right w:val="single" w:sz="4" w:space="0" w:color="auto"/>
            </w:tcBorders>
            <w:shd w:val="clear" w:color="auto" w:fill="auto"/>
            <w:vAlign w:val="center"/>
          </w:tcPr>
          <w:p w:rsidR="00C16CE8" w:rsidRPr="00403C4C" w:rsidRDefault="00C16CE8" w:rsidP="00C408AA">
            <w:pPr>
              <w:spacing w:before="40" w:after="40"/>
              <w:jc w:val="center"/>
            </w:pPr>
          </w:p>
        </w:tc>
        <w:tc>
          <w:tcPr>
            <w:tcW w:w="6660" w:type="dxa"/>
            <w:tcBorders>
              <w:top w:val="single" w:sz="4" w:space="0" w:color="auto"/>
              <w:left w:val="single" w:sz="4" w:space="0" w:color="auto"/>
              <w:bottom w:val="single" w:sz="4" w:space="0" w:color="auto"/>
              <w:right w:val="single" w:sz="4" w:space="0" w:color="auto"/>
            </w:tcBorders>
            <w:shd w:val="clear" w:color="auto" w:fill="auto"/>
            <w:vAlign w:val="center"/>
          </w:tcPr>
          <w:p w:rsidR="00C16CE8" w:rsidRPr="002E1A80" w:rsidRDefault="00C16CE8" w:rsidP="00323BF5">
            <w:r w:rsidRPr="002476F1">
              <w:t>Consider relocation of residents and services within the nursing home.</w:t>
            </w:r>
          </w:p>
        </w:tc>
        <w:tc>
          <w:tcPr>
            <w:tcW w:w="864" w:type="dxa"/>
            <w:tcBorders>
              <w:top w:val="single" w:sz="4" w:space="0" w:color="auto"/>
              <w:left w:val="single" w:sz="4" w:space="0" w:color="auto"/>
              <w:bottom w:val="single" w:sz="4" w:space="0" w:color="auto"/>
              <w:right w:val="single" w:sz="4" w:space="0" w:color="auto"/>
            </w:tcBorders>
            <w:shd w:val="clear" w:color="auto" w:fill="auto"/>
            <w:vAlign w:val="center"/>
          </w:tcPr>
          <w:p w:rsidR="00C16CE8" w:rsidRPr="0004332B" w:rsidRDefault="00C16CE8" w:rsidP="00C408AA">
            <w:pPr>
              <w:spacing w:before="40" w:after="40"/>
              <w:jc w:val="center"/>
              <w:rPr>
                <w:b/>
              </w:rPr>
            </w:pPr>
          </w:p>
        </w:tc>
      </w:tr>
      <w:tr w:rsidR="00C16CE8" w:rsidRPr="0004332B" w:rsidTr="00323BF5">
        <w:trPr>
          <w:cantSplit/>
        </w:trPr>
        <w:tc>
          <w:tcPr>
            <w:tcW w:w="1800" w:type="dxa"/>
            <w:vMerge/>
            <w:tcBorders>
              <w:left w:val="single" w:sz="4" w:space="0" w:color="auto"/>
              <w:right w:val="single" w:sz="4" w:space="0" w:color="auto"/>
            </w:tcBorders>
            <w:shd w:val="clear" w:color="auto" w:fill="auto"/>
            <w:vAlign w:val="center"/>
          </w:tcPr>
          <w:p w:rsidR="00C16CE8" w:rsidRPr="00403C4C" w:rsidRDefault="00C16CE8" w:rsidP="00C408AA">
            <w:pPr>
              <w:spacing w:before="40" w:after="40"/>
              <w:jc w:val="center"/>
            </w:pPr>
          </w:p>
        </w:tc>
        <w:tc>
          <w:tcPr>
            <w:tcW w:w="6660" w:type="dxa"/>
            <w:tcBorders>
              <w:top w:val="single" w:sz="4" w:space="0" w:color="auto"/>
              <w:left w:val="single" w:sz="4" w:space="0" w:color="auto"/>
              <w:bottom w:val="single" w:sz="4" w:space="0" w:color="auto"/>
              <w:right w:val="single" w:sz="4" w:space="0" w:color="auto"/>
            </w:tcBorders>
            <w:shd w:val="clear" w:color="auto" w:fill="auto"/>
            <w:vAlign w:val="center"/>
          </w:tcPr>
          <w:p w:rsidR="00C16CE8" w:rsidRDefault="00C16CE8" w:rsidP="00323BF5">
            <w:pPr>
              <w:rPr>
                <w:rFonts w:cstheme="minorHAnsi"/>
              </w:rPr>
            </w:pPr>
            <w:r w:rsidRPr="007B6AE2">
              <w:t xml:space="preserve">Coordinate with the Safety Officer to secure the nursing home and implement </w:t>
            </w:r>
            <w:r w:rsidRPr="00E724A0">
              <w:t>limited visitation policy</w:t>
            </w:r>
            <w:r>
              <w:t xml:space="preserve"> as appropriate</w:t>
            </w:r>
            <w:r w:rsidRPr="00E724A0">
              <w:t>.</w:t>
            </w:r>
            <w:r>
              <w:t xml:space="preserve"> </w:t>
            </w:r>
          </w:p>
        </w:tc>
        <w:tc>
          <w:tcPr>
            <w:tcW w:w="864" w:type="dxa"/>
            <w:tcBorders>
              <w:top w:val="single" w:sz="4" w:space="0" w:color="auto"/>
              <w:left w:val="single" w:sz="4" w:space="0" w:color="auto"/>
              <w:bottom w:val="single" w:sz="4" w:space="0" w:color="auto"/>
              <w:right w:val="single" w:sz="4" w:space="0" w:color="auto"/>
            </w:tcBorders>
            <w:shd w:val="clear" w:color="auto" w:fill="auto"/>
            <w:vAlign w:val="center"/>
          </w:tcPr>
          <w:p w:rsidR="00C16CE8" w:rsidRPr="0004332B" w:rsidRDefault="00C16CE8" w:rsidP="00C408AA">
            <w:pPr>
              <w:spacing w:before="40" w:after="40"/>
              <w:jc w:val="center"/>
              <w:rPr>
                <w:b/>
              </w:rPr>
            </w:pPr>
          </w:p>
        </w:tc>
      </w:tr>
      <w:tr w:rsidR="00C16CE8" w:rsidRPr="0004332B" w:rsidTr="00323BF5">
        <w:trPr>
          <w:cantSplit/>
          <w:trHeight w:val="3350"/>
        </w:trPr>
        <w:tc>
          <w:tcPr>
            <w:tcW w:w="1800" w:type="dxa"/>
            <w:vMerge/>
            <w:tcBorders>
              <w:left w:val="single" w:sz="4" w:space="0" w:color="auto"/>
              <w:right w:val="single" w:sz="4" w:space="0" w:color="auto"/>
            </w:tcBorders>
            <w:shd w:val="clear" w:color="auto" w:fill="auto"/>
            <w:vAlign w:val="center"/>
          </w:tcPr>
          <w:p w:rsidR="00C16CE8" w:rsidRDefault="00C16CE8" w:rsidP="00C408AA">
            <w:pPr>
              <w:spacing w:before="40" w:after="40"/>
              <w:jc w:val="center"/>
            </w:pPr>
          </w:p>
        </w:tc>
        <w:tc>
          <w:tcPr>
            <w:tcW w:w="6660" w:type="dxa"/>
            <w:tcBorders>
              <w:top w:val="single" w:sz="4" w:space="0" w:color="auto"/>
              <w:left w:val="single" w:sz="4" w:space="0" w:color="auto"/>
              <w:right w:val="single" w:sz="4" w:space="0" w:color="auto"/>
            </w:tcBorders>
            <w:shd w:val="clear" w:color="auto" w:fill="auto"/>
            <w:vAlign w:val="center"/>
          </w:tcPr>
          <w:p w:rsidR="00C16CE8" w:rsidRPr="0052771C" w:rsidRDefault="00C16CE8" w:rsidP="00323BF5">
            <w:r w:rsidRPr="0052771C">
              <w:t xml:space="preserve">If shelter-in-place is required: </w:t>
            </w:r>
          </w:p>
          <w:p w:rsidR="00C16CE8" w:rsidRPr="00CB00E4" w:rsidRDefault="00C16CE8" w:rsidP="00323BF5">
            <w:pPr>
              <w:pStyle w:val="ListParagraph"/>
              <w:numPr>
                <w:ilvl w:val="0"/>
                <w:numId w:val="5"/>
              </w:numPr>
              <w:spacing w:line="240" w:lineRule="auto"/>
              <w:rPr>
                <w:rFonts w:cstheme="minorHAnsi"/>
              </w:rPr>
            </w:pPr>
            <w:r>
              <w:rPr>
                <w:rFonts w:cstheme="minorHAnsi"/>
              </w:rPr>
              <w:t>Establish shelter locations</w:t>
            </w:r>
            <w:r w:rsidRPr="00CB00E4">
              <w:rPr>
                <w:rFonts w:cstheme="minorHAnsi"/>
              </w:rPr>
              <w:t xml:space="preserve"> in cooperation with Inci</w:t>
            </w:r>
            <w:r>
              <w:rPr>
                <w:rFonts w:cstheme="minorHAnsi"/>
              </w:rPr>
              <w:t>dent Commander and Safety Officer</w:t>
            </w:r>
          </w:p>
          <w:p w:rsidR="00C16CE8" w:rsidRPr="00CB00E4" w:rsidRDefault="00C16CE8" w:rsidP="00323BF5">
            <w:pPr>
              <w:pStyle w:val="ListParagraph"/>
              <w:numPr>
                <w:ilvl w:val="0"/>
                <w:numId w:val="5"/>
              </w:numPr>
              <w:spacing w:line="240" w:lineRule="auto"/>
              <w:rPr>
                <w:rFonts w:cstheme="minorHAnsi"/>
              </w:rPr>
            </w:pPr>
            <w:r w:rsidRPr="00CB00E4">
              <w:rPr>
                <w:rFonts w:cstheme="minorHAnsi"/>
              </w:rPr>
              <w:t xml:space="preserve">Monitor that all </w:t>
            </w:r>
            <w:r>
              <w:rPr>
                <w:rFonts w:cstheme="minorHAnsi"/>
              </w:rPr>
              <w:t>residen</w:t>
            </w:r>
            <w:r w:rsidRPr="00CB00E4">
              <w:rPr>
                <w:rFonts w:cstheme="minorHAnsi"/>
              </w:rPr>
              <w:t>ts, staff, and visitor</w:t>
            </w:r>
            <w:r>
              <w:rPr>
                <w:rFonts w:cstheme="minorHAnsi"/>
              </w:rPr>
              <w:t>s are safely in shelter areas</w:t>
            </w:r>
          </w:p>
          <w:p w:rsidR="00C16CE8" w:rsidRDefault="00C16CE8" w:rsidP="00323BF5">
            <w:pPr>
              <w:pStyle w:val="ListParagraph"/>
              <w:numPr>
                <w:ilvl w:val="0"/>
                <w:numId w:val="5"/>
              </w:numPr>
              <w:spacing w:after="100" w:line="240" w:lineRule="auto"/>
              <w:rPr>
                <w:rFonts w:cstheme="minorHAnsi"/>
              </w:rPr>
            </w:pPr>
            <w:r w:rsidRPr="00CB00E4">
              <w:rPr>
                <w:rFonts w:cstheme="minorHAnsi"/>
              </w:rPr>
              <w:t>S</w:t>
            </w:r>
            <w:r>
              <w:rPr>
                <w:rFonts w:cstheme="minorHAnsi"/>
              </w:rPr>
              <w:t>ecure and seal shelter areas</w:t>
            </w:r>
          </w:p>
          <w:p w:rsidR="00C16CE8" w:rsidRPr="001C6889" w:rsidRDefault="00C16CE8" w:rsidP="00323BF5">
            <w:pPr>
              <w:pStyle w:val="ListParagraph"/>
              <w:numPr>
                <w:ilvl w:val="0"/>
                <w:numId w:val="5"/>
              </w:numPr>
              <w:spacing w:after="100" w:line="240" w:lineRule="auto"/>
              <w:rPr>
                <w:rFonts w:cstheme="minorHAnsi"/>
              </w:rPr>
            </w:pPr>
            <w:r w:rsidRPr="004E5843">
              <w:t>Prepare to implement emergency plans and procedures as needed (e.g., loss of power, cooling, water, HVAC, communications).</w:t>
            </w:r>
          </w:p>
          <w:p w:rsidR="00C16CE8" w:rsidRPr="00CB00E4" w:rsidRDefault="00C16CE8" w:rsidP="00323BF5">
            <w:pPr>
              <w:pStyle w:val="ListParagraph"/>
              <w:numPr>
                <w:ilvl w:val="0"/>
                <w:numId w:val="5"/>
              </w:numPr>
              <w:spacing w:after="100" w:line="240" w:lineRule="auto"/>
              <w:rPr>
                <w:rFonts w:cstheme="minorHAnsi"/>
              </w:rPr>
            </w:pPr>
            <w:r w:rsidRPr="003570E1">
              <w:t>Designate an area(s) to accommodate resident/staff family members</w:t>
            </w:r>
            <w:r>
              <w:t>/guardians</w:t>
            </w:r>
            <w:r w:rsidRPr="003570E1">
              <w:t xml:space="preserve"> seeking </w:t>
            </w:r>
            <w:r>
              <w:t>shelter</w:t>
            </w:r>
            <w:r w:rsidRPr="003570E1">
              <w:t xml:space="preserve"> including those who may be electrically dependent or have medical needs.</w:t>
            </w:r>
          </w:p>
        </w:tc>
        <w:tc>
          <w:tcPr>
            <w:tcW w:w="864" w:type="dxa"/>
            <w:tcBorders>
              <w:top w:val="single" w:sz="4" w:space="0" w:color="auto"/>
              <w:left w:val="single" w:sz="4" w:space="0" w:color="auto"/>
              <w:right w:val="single" w:sz="4" w:space="0" w:color="auto"/>
            </w:tcBorders>
            <w:shd w:val="clear" w:color="auto" w:fill="auto"/>
            <w:vAlign w:val="center"/>
          </w:tcPr>
          <w:p w:rsidR="00C16CE8" w:rsidRPr="0004332B" w:rsidRDefault="00C16CE8" w:rsidP="00C408AA">
            <w:pPr>
              <w:spacing w:before="40" w:after="40"/>
              <w:jc w:val="center"/>
              <w:rPr>
                <w:b/>
              </w:rPr>
            </w:pPr>
          </w:p>
        </w:tc>
      </w:tr>
      <w:tr w:rsidR="00C16CE8" w:rsidRPr="0004332B" w:rsidTr="00323BF5">
        <w:trPr>
          <w:cantSplit/>
        </w:trPr>
        <w:tc>
          <w:tcPr>
            <w:tcW w:w="1800" w:type="dxa"/>
            <w:vMerge/>
            <w:tcBorders>
              <w:left w:val="single" w:sz="4" w:space="0" w:color="auto"/>
              <w:right w:val="single" w:sz="4" w:space="0" w:color="auto"/>
            </w:tcBorders>
            <w:shd w:val="clear" w:color="auto" w:fill="auto"/>
            <w:vAlign w:val="center"/>
          </w:tcPr>
          <w:p w:rsidR="00C16CE8" w:rsidRPr="00403C4C" w:rsidRDefault="00C16CE8" w:rsidP="00C408AA">
            <w:pPr>
              <w:spacing w:before="40" w:after="40"/>
              <w:jc w:val="center"/>
            </w:pPr>
          </w:p>
        </w:tc>
        <w:tc>
          <w:tcPr>
            <w:tcW w:w="6660" w:type="dxa"/>
            <w:tcBorders>
              <w:top w:val="single" w:sz="4" w:space="0" w:color="auto"/>
              <w:left w:val="single" w:sz="4" w:space="0" w:color="auto"/>
              <w:bottom w:val="single" w:sz="4" w:space="0" w:color="auto"/>
              <w:right w:val="single" w:sz="4" w:space="0" w:color="auto"/>
            </w:tcBorders>
            <w:shd w:val="clear" w:color="auto" w:fill="auto"/>
            <w:vAlign w:val="center"/>
          </w:tcPr>
          <w:p w:rsidR="00C16CE8" w:rsidRPr="00CB00E4" w:rsidRDefault="00C16CE8" w:rsidP="00323BF5">
            <w:pPr>
              <w:rPr>
                <w:rFonts w:cstheme="minorHAnsi"/>
              </w:rPr>
            </w:pPr>
            <w:r w:rsidRPr="0052771C">
              <w:t>Activate Business Continuity Plans and procedures.</w:t>
            </w:r>
          </w:p>
        </w:tc>
        <w:tc>
          <w:tcPr>
            <w:tcW w:w="864" w:type="dxa"/>
            <w:tcBorders>
              <w:top w:val="single" w:sz="4" w:space="0" w:color="auto"/>
              <w:left w:val="single" w:sz="4" w:space="0" w:color="auto"/>
              <w:bottom w:val="single" w:sz="4" w:space="0" w:color="auto"/>
              <w:right w:val="single" w:sz="4" w:space="0" w:color="auto"/>
            </w:tcBorders>
            <w:shd w:val="clear" w:color="auto" w:fill="auto"/>
            <w:vAlign w:val="center"/>
          </w:tcPr>
          <w:p w:rsidR="00C16CE8" w:rsidRPr="0004332B" w:rsidRDefault="00C16CE8" w:rsidP="00C408AA">
            <w:pPr>
              <w:spacing w:before="40" w:after="40"/>
              <w:jc w:val="center"/>
              <w:rPr>
                <w:b/>
              </w:rPr>
            </w:pPr>
          </w:p>
        </w:tc>
      </w:tr>
      <w:tr w:rsidR="00C16CE8" w:rsidRPr="0004332B" w:rsidTr="00323BF5">
        <w:trPr>
          <w:cantSplit/>
        </w:trPr>
        <w:tc>
          <w:tcPr>
            <w:tcW w:w="1800" w:type="dxa"/>
            <w:vMerge/>
            <w:tcBorders>
              <w:left w:val="single" w:sz="4" w:space="0" w:color="auto"/>
              <w:bottom w:val="single" w:sz="4" w:space="0" w:color="auto"/>
              <w:right w:val="single" w:sz="4" w:space="0" w:color="auto"/>
            </w:tcBorders>
            <w:shd w:val="clear" w:color="auto" w:fill="auto"/>
            <w:vAlign w:val="center"/>
          </w:tcPr>
          <w:p w:rsidR="00C16CE8" w:rsidRDefault="00C16CE8" w:rsidP="00C408AA">
            <w:pPr>
              <w:spacing w:before="40" w:after="40"/>
              <w:jc w:val="center"/>
            </w:pPr>
          </w:p>
        </w:tc>
        <w:tc>
          <w:tcPr>
            <w:tcW w:w="6660" w:type="dxa"/>
            <w:tcBorders>
              <w:top w:val="single" w:sz="4" w:space="0" w:color="auto"/>
              <w:left w:val="single" w:sz="4" w:space="0" w:color="auto"/>
              <w:bottom w:val="single" w:sz="4" w:space="0" w:color="auto"/>
              <w:right w:val="single" w:sz="4" w:space="0" w:color="auto"/>
            </w:tcBorders>
            <w:shd w:val="clear" w:color="auto" w:fill="auto"/>
            <w:vAlign w:val="center"/>
          </w:tcPr>
          <w:p w:rsidR="00C16CE8" w:rsidRPr="0052771C" w:rsidRDefault="00C16CE8" w:rsidP="00323BF5">
            <w:r>
              <w:rPr>
                <w:rFonts w:cstheme="minorHAnsi"/>
              </w:rPr>
              <w:t>Implement tasks listed below if Branches are not activated.</w:t>
            </w:r>
          </w:p>
        </w:tc>
        <w:tc>
          <w:tcPr>
            <w:tcW w:w="864" w:type="dxa"/>
            <w:tcBorders>
              <w:top w:val="single" w:sz="4" w:space="0" w:color="auto"/>
              <w:left w:val="single" w:sz="4" w:space="0" w:color="auto"/>
              <w:bottom w:val="single" w:sz="4" w:space="0" w:color="auto"/>
              <w:right w:val="single" w:sz="4" w:space="0" w:color="auto"/>
            </w:tcBorders>
            <w:shd w:val="clear" w:color="auto" w:fill="auto"/>
            <w:vAlign w:val="center"/>
          </w:tcPr>
          <w:p w:rsidR="00C16CE8" w:rsidRPr="0004332B" w:rsidRDefault="00C16CE8" w:rsidP="00C408AA">
            <w:pPr>
              <w:spacing w:before="40" w:after="40"/>
              <w:jc w:val="center"/>
              <w:rPr>
                <w:b/>
              </w:rPr>
            </w:pPr>
          </w:p>
        </w:tc>
      </w:tr>
    </w:tbl>
    <w:p w:rsidR="0011708C" w:rsidRDefault="0011708C">
      <w:r>
        <w:br w:type="page"/>
      </w:r>
    </w:p>
    <w:tbl>
      <w:tblPr>
        <w:tblStyle w:val="TableGrid"/>
        <w:tblW w:w="0" w:type="auto"/>
        <w:tblInd w:w="108" w:type="dxa"/>
        <w:tblLook w:val="04A0" w:firstRow="1" w:lastRow="0" w:firstColumn="1" w:lastColumn="0" w:noHBand="0" w:noVBand="1"/>
      </w:tblPr>
      <w:tblGrid>
        <w:gridCol w:w="1800"/>
        <w:gridCol w:w="6660"/>
        <w:gridCol w:w="864"/>
      </w:tblGrid>
      <w:tr w:rsidR="0011708C" w:rsidRPr="00744F7E" w:rsidTr="000C0339">
        <w:trPr>
          <w:tblHeader/>
        </w:trPr>
        <w:tc>
          <w:tcPr>
            <w:tcW w:w="9324" w:type="dxa"/>
            <w:gridSpan w:val="3"/>
            <w:tcBorders>
              <w:top w:val="single" w:sz="4" w:space="0" w:color="auto"/>
              <w:left w:val="single" w:sz="4" w:space="0" w:color="auto"/>
              <w:bottom w:val="single" w:sz="4" w:space="0" w:color="auto"/>
              <w:right w:val="single" w:sz="4" w:space="0" w:color="auto"/>
            </w:tcBorders>
            <w:shd w:val="clear" w:color="auto" w:fill="B6DDE8" w:themeFill="accent5" w:themeFillTint="66"/>
          </w:tcPr>
          <w:p w:rsidR="0011708C" w:rsidRPr="00744F7E" w:rsidRDefault="0011708C" w:rsidP="000C0339">
            <w:pPr>
              <w:spacing w:before="60" w:after="60"/>
              <w:jc w:val="center"/>
              <w:rPr>
                <w:b/>
                <w:spacing w:val="8"/>
                <w:szCs w:val="24"/>
              </w:rPr>
            </w:pPr>
            <w:r>
              <w:rPr>
                <w:b/>
                <w:spacing w:val="8"/>
                <w:szCs w:val="24"/>
              </w:rPr>
              <w:lastRenderedPageBreak/>
              <w:t>Immediate Response (0 – 2 hours)</w:t>
            </w:r>
          </w:p>
        </w:tc>
      </w:tr>
      <w:tr w:rsidR="0011708C" w:rsidRPr="0004332B" w:rsidTr="000C0339">
        <w:trPr>
          <w:tblHeader/>
        </w:trPr>
        <w:tc>
          <w:tcPr>
            <w:tcW w:w="1800"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11708C" w:rsidRPr="0004332B" w:rsidRDefault="0011708C" w:rsidP="000C0339">
            <w:pPr>
              <w:spacing w:before="40" w:after="40"/>
              <w:jc w:val="center"/>
              <w:rPr>
                <w:b/>
              </w:rPr>
            </w:pPr>
            <w:r w:rsidRPr="0004332B">
              <w:rPr>
                <w:b/>
              </w:rPr>
              <w:t>IMT Position</w:t>
            </w:r>
          </w:p>
        </w:tc>
        <w:tc>
          <w:tcPr>
            <w:tcW w:w="6660"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11708C" w:rsidRPr="0004332B" w:rsidRDefault="0011708C" w:rsidP="000C0339">
            <w:pPr>
              <w:jc w:val="center"/>
              <w:rPr>
                <w:b/>
              </w:rPr>
            </w:pPr>
            <w:r w:rsidRPr="0004332B">
              <w:rPr>
                <w:b/>
              </w:rPr>
              <w:t>Action</w:t>
            </w:r>
          </w:p>
        </w:tc>
        <w:tc>
          <w:tcPr>
            <w:tcW w:w="864"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11708C" w:rsidRPr="0004332B" w:rsidRDefault="0011708C" w:rsidP="000C0339">
            <w:pPr>
              <w:spacing w:before="40" w:after="40"/>
              <w:jc w:val="center"/>
              <w:rPr>
                <w:b/>
              </w:rPr>
            </w:pPr>
            <w:r w:rsidRPr="0004332B">
              <w:rPr>
                <w:b/>
              </w:rPr>
              <w:t>Initials</w:t>
            </w:r>
          </w:p>
        </w:tc>
      </w:tr>
      <w:tr w:rsidR="0011708C" w:rsidRPr="0004332B" w:rsidTr="00323BF5">
        <w:trPr>
          <w:cantSplit/>
        </w:trPr>
        <w:tc>
          <w:tcPr>
            <w:tcW w:w="1800" w:type="dxa"/>
            <w:vMerge w:val="restart"/>
            <w:tcBorders>
              <w:top w:val="single" w:sz="4" w:space="0" w:color="auto"/>
              <w:left w:val="single" w:sz="4" w:space="0" w:color="auto"/>
              <w:right w:val="single" w:sz="4" w:space="0" w:color="auto"/>
            </w:tcBorders>
            <w:shd w:val="clear" w:color="auto" w:fill="auto"/>
            <w:vAlign w:val="center"/>
          </w:tcPr>
          <w:p w:rsidR="0011708C" w:rsidRPr="00EF6A5E" w:rsidRDefault="0011708C" w:rsidP="00C408AA">
            <w:pPr>
              <w:spacing w:before="40" w:after="40"/>
              <w:jc w:val="center"/>
              <w:rPr>
                <w:b/>
              </w:rPr>
            </w:pPr>
            <w:r w:rsidRPr="00EF6A5E">
              <w:rPr>
                <w:b/>
              </w:rPr>
              <w:t>Resident Services Branch Director</w:t>
            </w:r>
          </w:p>
        </w:tc>
        <w:tc>
          <w:tcPr>
            <w:tcW w:w="6660" w:type="dxa"/>
            <w:tcBorders>
              <w:top w:val="single" w:sz="4" w:space="0" w:color="auto"/>
              <w:left w:val="single" w:sz="4" w:space="0" w:color="auto"/>
              <w:bottom w:val="single" w:sz="4" w:space="0" w:color="auto"/>
              <w:right w:val="single" w:sz="4" w:space="0" w:color="auto"/>
            </w:tcBorders>
            <w:shd w:val="clear" w:color="auto" w:fill="auto"/>
            <w:vAlign w:val="center"/>
          </w:tcPr>
          <w:p w:rsidR="0011708C" w:rsidRDefault="0011708C" w:rsidP="00323BF5">
            <w:pPr>
              <w:rPr>
                <w:rFonts w:cstheme="minorHAnsi"/>
              </w:rPr>
            </w:pPr>
            <w:r w:rsidRPr="00381E9F">
              <w:t xml:space="preserve">Conduct a nursing home census and </w:t>
            </w:r>
            <w:r>
              <w:t>identify which residents may require</w:t>
            </w:r>
            <w:r w:rsidRPr="00381E9F">
              <w:t xml:space="preserve"> </w:t>
            </w:r>
            <w:r>
              <w:t>immediate transfer.</w:t>
            </w:r>
          </w:p>
        </w:tc>
        <w:tc>
          <w:tcPr>
            <w:tcW w:w="864" w:type="dxa"/>
            <w:tcBorders>
              <w:top w:val="single" w:sz="4" w:space="0" w:color="auto"/>
              <w:left w:val="single" w:sz="4" w:space="0" w:color="auto"/>
              <w:bottom w:val="single" w:sz="4" w:space="0" w:color="auto"/>
              <w:right w:val="single" w:sz="4" w:space="0" w:color="auto"/>
            </w:tcBorders>
            <w:shd w:val="clear" w:color="auto" w:fill="auto"/>
            <w:vAlign w:val="center"/>
          </w:tcPr>
          <w:p w:rsidR="0011708C" w:rsidRPr="0004332B" w:rsidRDefault="0011708C" w:rsidP="00C408AA">
            <w:pPr>
              <w:spacing w:before="40" w:after="40"/>
              <w:jc w:val="center"/>
              <w:rPr>
                <w:b/>
              </w:rPr>
            </w:pPr>
          </w:p>
        </w:tc>
      </w:tr>
      <w:tr w:rsidR="0011708C" w:rsidRPr="0004332B" w:rsidTr="00323BF5">
        <w:trPr>
          <w:cantSplit/>
        </w:trPr>
        <w:tc>
          <w:tcPr>
            <w:tcW w:w="1800" w:type="dxa"/>
            <w:vMerge/>
            <w:tcBorders>
              <w:left w:val="single" w:sz="4" w:space="0" w:color="auto"/>
              <w:right w:val="single" w:sz="4" w:space="0" w:color="auto"/>
            </w:tcBorders>
            <w:shd w:val="clear" w:color="auto" w:fill="auto"/>
            <w:vAlign w:val="center"/>
          </w:tcPr>
          <w:p w:rsidR="0011708C" w:rsidRPr="00EF6A5E" w:rsidRDefault="0011708C" w:rsidP="00C408AA">
            <w:pPr>
              <w:spacing w:before="40" w:after="40"/>
              <w:jc w:val="center"/>
              <w:rPr>
                <w:b/>
              </w:rPr>
            </w:pPr>
          </w:p>
        </w:tc>
        <w:tc>
          <w:tcPr>
            <w:tcW w:w="6660" w:type="dxa"/>
            <w:tcBorders>
              <w:top w:val="single" w:sz="4" w:space="0" w:color="auto"/>
              <w:left w:val="single" w:sz="4" w:space="0" w:color="auto"/>
              <w:bottom w:val="single" w:sz="4" w:space="0" w:color="auto"/>
              <w:right w:val="single" w:sz="4" w:space="0" w:color="auto"/>
            </w:tcBorders>
            <w:shd w:val="clear" w:color="auto" w:fill="auto"/>
            <w:vAlign w:val="center"/>
          </w:tcPr>
          <w:p w:rsidR="0011708C" w:rsidRPr="0052771C" w:rsidRDefault="0011708C" w:rsidP="00323BF5">
            <w:r w:rsidRPr="0052771C">
              <w:t>Implement manual documentation procedures for resident care and incident management documentation, as required.</w:t>
            </w:r>
          </w:p>
        </w:tc>
        <w:tc>
          <w:tcPr>
            <w:tcW w:w="864" w:type="dxa"/>
            <w:tcBorders>
              <w:top w:val="single" w:sz="4" w:space="0" w:color="auto"/>
              <w:left w:val="single" w:sz="4" w:space="0" w:color="auto"/>
              <w:bottom w:val="single" w:sz="4" w:space="0" w:color="auto"/>
              <w:right w:val="single" w:sz="4" w:space="0" w:color="auto"/>
            </w:tcBorders>
            <w:shd w:val="clear" w:color="auto" w:fill="auto"/>
            <w:vAlign w:val="center"/>
          </w:tcPr>
          <w:p w:rsidR="0011708C" w:rsidRPr="0004332B" w:rsidRDefault="0011708C" w:rsidP="00C408AA">
            <w:pPr>
              <w:spacing w:before="40" w:after="40"/>
              <w:jc w:val="center"/>
              <w:rPr>
                <w:b/>
              </w:rPr>
            </w:pPr>
          </w:p>
        </w:tc>
      </w:tr>
      <w:tr w:rsidR="0011708C" w:rsidRPr="0004332B" w:rsidTr="00323BF5">
        <w:trPr>
          <w:cantSplit/>
        </w:trPr>
        <w:tc>
          <w:tcPr>
            <w:tcW w:w="1800" w:type="dxa"/>
            <w:vMerge/>
            <w:tcBorders>
              <w:left w:val="single" w:sz="4" w:space="0" w:color="auto"/>
              <w:bottom w:val="single" w:sz="4" w:space="0" w:color="auto"/>
              <w:right w:val="single" w:sz="4" w:space="0" w:color="auto"/>
            </w:tcBorders>
            <w:shd w:val="clear" w:color="auto" w:fill="auto"/>
            <w:vAlign w:val="center"/>
          </w:tcPr>
          <w:p w:rsidR="0011708C" w:rsidRPr="00EF6A5E" w:rsidRDefault="0011708C" w:rsidP="00C408AA">
            <w:pPr>
              <w:spacing w:before="40" w:after="40"/>
              <w:jc w:val="center"/>
              <w:rPr>
                <w:b/>
              </w:rPr>
            </w:pPr>
          </w:p>
        </w:tc>
        <w:tc>
          <w:tcPr>
            <w:tcW w:w="6660" w:type="dxa"/>
            <w:tcBorders>
              <w:top w:val="single" w:sz="4" w:space="0" w:color="auto"/>
              <w:left w:val="single" w:sz="4" w:space="0" w:color="auto"/>
              <w:bottom w:val="single" w:sz="4" w:space="0" w:color="auto"/>
              <w:right w:val="single" w:sz="4" w:space="0" w:color="auto"/>
            </w:tcBorders>
            <w:shd w:val="clear" w:color="auto" w:fill="auto"/>
            <w:vAlign w:val="center"/>
          </w:tcPr>
          <w:p w:rsidR="0011708C" w:rsidRPr="0052771C" w:rsidRDefault="0011708C" w:rsidP="00323BF5">
            <w:r w:rsidRPr="008E2357">
              <w:t>Oversee resident family</w:t>
            </w:r>
            <w:r>
              <w:t>/guardian</w:t>
            </w:r>
            <w:r w:rsidRPr="008E2357">
              <w:t xml:space="preserve"> notifications of shelter-in-place, transfer, or early discharge.</w:t>
            </w:r>
            <w:r w:rsidRPr="0052771C">
              <w:t xml:space="preserve"> </w:t>
            </w:r>
          </w:p>
        </w:tc>
        <w:tc>
          <w:tcPr>
            <w:tcW w:w="864" w:type="dxa"/>
            <w:tcBorders>
              <w:top w:val="single" w:sz="4" w:space="0" w:color="auto"/>
              <w:left w:val="single" w:sz="4" w:space="0" w:color="auto"/>
              <w:bottom w:val="single" w:sz="4" w:space="0" w:color="auto"/>
              <w:right w:val="single" w:sz="4" w:space="0" w:color="auto"/>
            </w:tcBorders>
            <w:shd w:val="clear" w:color="auto" w:fill="auto"/>
            <w:vAlign w:val="center"/>
          </w:tcPr>
          <w:p w:rsidR="0011708C" w:rsidRPr="0004332B" w:rsidRDefault="0011708C" w:rsidP="00C408AA">
            <w:pPr>
              <w:spacing w:before="40" w:after="40"/>
              <w:jc w:val="center"/>
              <w:rPr>
                <w:b/>
              </w:rPr>
            </w:pPr>
          </w:p>
        </w:tc>
      </w:tr>
      <w:tr w:rsidR="00F81ECF" w:rsidRPr="0004332B" w:rsidTr="00323BF5">
        <w:trPr>
          <w:cantSplit/>
        </w:trPr>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rsidR="00F81ECF" w:rsidRPr="00EF6A5E" w:rsidRDefault="00F81ECF" w:rsidP="00C408AA">
            <w:pPr>
              <w:spacing w:before="40" w:after="40"/>
              <w:jc w:val="center"/>
              <w:rPr>
                <w:b/>
              </w:rPr>
            </w:pPr>
            <w:r w:rsidRPr="00EF6A5E">
              <w:rPr>
                <w:b/>
              </w:rPr>
              <w:t>Infrastructure Branch Director</w:t>
            </w:r>
          </w:p>
        </w:tc>
        <w:tc>
          <w:tcPr>
            <w:tcW w:w="6660" w:type="dxa"/>
            <w:tcBorders>
              <w:top w:val="single" w:sz="4" w:space="0" w:color="auto"/>
              <w:left w:val="single" w:sz="4" w:space="0" w:color="auto"/>
              <w:bottom w:val="single" w:sz="4" w:space="0" w:color="auto"/>
              <w:right w:val="single" w:sz="4" w:space="0" w:color="auto"/>
            </w:tcBorders>
            <w:shd w:val="clear" w:color="auto" w:fill="auto"/>
            <w:vAlign w:val="center"/>
          </w:tcPr>
          <w:p w:rsidR="00F81ECF" w:rsidRPr="00527555" w:rsidRDefault="00F81ECF" w:rsidP="00323BF5">
            <w:r w:rsidRPr="0052771C">
              <w:t>Discontinue nonessential services and initiate utility shutdowns.</w:t>
            </w:r>
          </w:p>
        </w:tc>
        <w:tc>
          <w:tcPr>
            <w:tcW w:w="864" w:type="dxa"/>
            <w:tcBorders>
              <w:top w:val="single" w:sz="4" w:space="0" w:color="auto"/>
              <w:left w:val="single" w:sz="4" w:space="0" w:color="auto"/>
              <w:bottom w:val="single" w:sz="4" w:space="0" w:color="auto"/>
              <w:right w:val="single" w:sz="4" w:space="0" w:color="auto"/>
            </w:tcBorders>
            <w:shd w:val="clear" w:color="auto" w:fill="auto"/>
            <w:vAlign w:val="center"/>
          </w:tcPr>
          <w:p w:rsidR="00F81ECF" w:rsidRPr="0004332B" w:rsidRDefault="00F81ECF" w:rsidP="00C408AA">
            <w:pPr>
              <w:spacing w:before="40" w:after="40"/>
              <w:jc w:val="center"/>
              <w:rPr>
                <w:b/>
              </w:rPr>
            </w:pPr>
          </w:p>
        </w:tc>
      </w:tr>
      <w:tr w:rsidR="00C16CE8" w:rsidRPr="0004332B" w:rsidTr="00323BF5">
        <w:trPr>
          <w:cantSplit/>
        </w:trPr>
        <w:tc>
          <w:tcPr>
            <w:tcW w:w="1800" w:type="dxa"/>
            <w:vMerge w:val="restart"/>
            <w:tcBorders>
              <w:top w:val="single" w:sz="4" w:space="0" w:color="auto"/>
              <w:left w:val="single" w:sz="4" w:space="0" w:color="auto"/>
              <w:right w:val="single" w:sz="4" w:space="0" w:color="auto"/>
            </w:tcBorders>
            <w:shd w:val="clear" w:color="auto" w:fill="auto"/>
            <w:vAlign w:val="center"/>
          </w:tcPr>
          <w:p w:rsidR="00C16CE8" w:rsidRPr="00EF6A5E" w:rsidRDefault="00C16CE8" w:rsidP="00C408AA">
            <w:pPr>
              <w:spacing w:before="40" w:after="40"/>
              <w:jc w:val="center"/>
              <w:rPr>
                <w:b/>
              </w:rPr>
            </w:pPr>
            <w:r w:rsidRPr="00EF6A5E">
              <w:rPr>
                <w:b/>
              </w:rPr>
              <w:t>Planning Section Chief</w:t>
            </w:r>
          </w:p>
        </w:tc>
        <w:tc>
          <w:tcPr>
            <w:tcW w:w="6660" w:type="dxa"/>
            <w:tcBorders>
              <w:top w:val="single" w:sz="4" w:space="0" w:color="auto"/>
              <w:left w:val="single" w:sz="4" w:space="0" w:color="auto"/>
              <w:bottom w:val="single" w:sz="4" w:space="0" w:color="auto"/>
              <w:right w:val="single" w:sz="4" w:space="0" w:color="auto"/>
            </w:tcBorders>
            <w:shd w:val="clear" w:color="auto" w:fill="auto"/>
            <w:vAlign w:val="center"/>
          </w:tcPr>
          <w:p w:rsidR="00C16CE8" w:rsidRPr="00527555" w:rsidRDefault="00C16CE8" w:rsidP="00323BF5">
            <w:r w:rsidRPr="0052771C">
              <w:t>Establish operational periods, incident objectives, and an Incident Action Plan in collaboration with the Incident Commander</w:t>
            </w:r>
          </w:p>
        </w:tc>
        <w:tc>
          <w:tcPr>
            <w:tcW w:w="864" w:type="dxa"/>
            <w:tcBorders>
              <w:top w:val="single" w:sz="4" w:space="0" w:color="auto"/>
              <w:left w:val="single" w:sz="4" w:space="0" w:color="auto"/>
              <w:bottom w:val="single" w:sz="4" w:space="0" w:color="auto"/>
              <w:right w:val="single" w:sz="4" w:space="0" w:color="auto"/>
            </w:tcBorders>
            <w:shd w:val="clear" w:color="auto" w:fill="auto"/>
            <w:vAlign w:val="center"/>
          </w:tcPr>
          <w:p w:rsidR="00C16CE8" w:rsidRPr="0004332B" w:rsidRDefault="00C16CE8" w:rsidP="00C408AA">
            <w:pPr>
              <w:spacing w:before="40" w:after="40"/>
              <w:jc w:val="center"/>
              <w:rPr>
                <w:b/>
              </w:rPr>
            </w:pPr>
          </w:p>
        </w:tc>
      </w:tr>
      <w:tr w:rsidR="00C16CE8" w:rsidRPr="0004332B" w:rsidTr="00323BF5">
        <w:trPr>
          <w:cantSplit/>
        </w:trPr>
        <w:tc>
          <w:tcPr>
            <w:tcW w:w="1800" w:type="dxa"/>
            <w:vMerge/>
            <w:tcBorders>
              <w:left w:val="single" w:sz="4" w:space="0" w:color="auto"/>
              <w:right w:val="single" w:sz="4" w:space="0" w:color="auto"/>
            </w:tcBorders>
            <w:shd w:val="clear" w:color="auto" w:fill="auto"/>
            <w:vAlign w:val="center"/>
          </w:tcPr>
          <w:p w:rsidR="00C16CE8" w:rsidRPr="00EF6A5E" w:rsidRDefault="00C16CE8" w:rsidP="00C408AA">
            <w:pPr>
              <w:spacing w:before="40" w:after="40"/>
              <w:jc w:val="center"/>
              <w:rPr>
                <w:b/>
              </w:rPr>
            </w:pPr>
          </w:p>
        </w:tc>
        <w:tc>
          <w:tcPr>
            <w:tcW w:w="6660" w:type="dxa"/>
            <w:tcBorders>
              <w:top w:val="single" w:sz="4" w:space="0" w:color="auto"/>
              <w:left w:val="single" w:sz="4" w:space="0" w:color="auto"/>
              <w:bottom w:val="single" w:sz="4" w:space="0" w:color="auto"/>
              <w:right w:val="single" w:sz="4" w:space="0" w:color="auto"/>
            </w:tcBorders>
            <w:shd w:val="clear" w:color="auto" w:fill="auto"/>
            <w:vAlign w:val="center"/>
          </w:tcPr>
          <w:p w:rsidR="00C16CE8" w:rsidRPr="0052771C" w:rsidRDefault="00C16CE8" w:rsidP="00323BF5">
            <w:r>
              <w:t>Prepare for potential evacuation by researching available evacuation sites.</w:t>
            </w:r>
          </w:p>
        </w:tc>
        <w:tc>
          <w:tcPr>
            <w:tcW w:w="864" w:type="dxa"/>
            <w:tcBorders>
              <w:top w:val="single" w:sz="4" w:space="0" w:color="auto"/>
              <w:left w:val="single" w:sz="4" w:space="0" w:color="auto"/>
              <w:bottom w:val="single" w:sz="4" w:space="0" w:color="auto"/>
              <w:right w:val="single" w:sz="4" w:space="0" w:color="auto"/>
            </w:tcBorders>
            <w:shd w:val="clear" w:color="auto" w:fill="auto"/>
            <w:vAlign w:val="center"/>
          </w:tcPr>
          <w:p w:rsidR="00C16CE8" w:rsidRPr="0004332B" w:rsidRDefault="00C16CE8" w:rsidP="00C408AA">
            <w:pPr>
              <w:spacing w:before="40" w:after="40"/>
              <w:jc w:val="center"/>
              <w:rPr>
                <w:b/>
              </w:rPr>
            </w:pPr>
          </w:p>
        </w:tc>
      </w:tr>
      <w:tr w:rsidR="00C16CE8" w:rsidRPr="0004332B" w:rsidTr="00323BF5">
        <w:trPr>
          <w:cantSplit/>
        </w:trPr>
        <w:tc>
          <w:tcPr>
            <w:tcW w:w="1800" w:type="dxa"/>
            <w:vMerge/>
            <w:tcBorders>
              <w:left w:val="single" w:sz="4" w:space="0" w:color="auto"/>
              <w:right w:val="single" w:sz="4" w:space="0" w:color="auto"/>
            </w:tcBorders>
            <w:shd w:val="clear" w:color="auto" w:fill="auto"/>
            <w:vAlign w:val="center"/>
          </w:tcPr>
          <w:p w:rsidR="00C16CE8" w:rsidRPr="00EF6A5E" w:rsidRDefault="00C16CE8" w:rsidP="00C408AA">
            <w:pPr>
              <w:spacing w:before="40" w:after="40"/>
              <w:jc w:val="center"/>
              <w:rPr>
                <w:b/>
              </w:rPr>
            </w:pPr>
          </w:p>
        </w:tc>
        <w:tc>
          <w:tcPr>
            <w:tcW w:w="6660" w:type="dxa"/>
            <w:tcBorders>
              <w:top w:val="single" w:sz="4" w:space="0" w:color="auto"/>
              <w:left w:val="single" w:sz="4" w:space="0" w:color="auto"/>
              <w:bottom w:val="single" w:sz="4" w:space="0" w:color="auto"/>
              <w:right w:val="single" w:sz="4" w:space="0" w:color="auto"/>
            </w:tcBorders>
            <w:shd w:val="clear" w:color="auto" w:fill="auto"/>
            <w:vAlign w:val="center"/>
          </w:tcPr>
          <w:p w:rsidR="00C16CE8" w:rsidRPr="0052771C" w:rsidRDefault="00C16CE8" w:rsidP="00323BF5">
            <w:r w:rsidRPr="0068279E">
              <w:t>Gather internal situation status including supply and equipment status, current staff and nursing home census.</w:t>
            </w:r>
          </w:p>
        </w:tc>
        <w:tc>
          <w:tcPr>
            <w:tcW w:w="864" w:type="dxa"/>
            <w:tcBorders>
              <w:top w:val="single" w:sz="4" w:space="0" w:color="auto"/>
              <w:left w:val="single" w:sz="4" w:space="0" w:color="auto"/>
              <w:bottom w:val="single" w:sz="4" w:space="0" w:color="auto"/>
              <w:right w:val="single" w:sz="4" w:space="0" w:color="auto"/>
            </w:tcBorders>
            <w:shd w:val="clear" w:color="auto" w:fill="auto"/>
            <w:vAlign w:val="center"/>
          </w:tcPr>
          <w:p w:rsidR="00C16CE8" w:rsidRPr="0004332B" w:rsidRDefault="00C16CE8" w:rsidP="00C408AA">
            <w:pPr>
              <w:spacing w:before="40" w:after="40"/>
              <w:jc w:val="center"/>
              <w:rPr>
                <w:b/>
              </w:rPr>
            </w:pPr>
          </w:p>
        </w:tc>
      </w:tr>
      <w:tr w:rsidR="00C16CE8" w:rsidRPr="0004332B" w:rsidTr="00323BF5">
        <w:trPr>
          <w:cantSplit/>
        </w:trPr>
        <w:tc>
          <w:tcPr>
            <w:tcW w:w="1800" w:type="dxa"/>
            <w:vMerge/>
            <w:tcBorders>
              <w:left w:val="single" w:sz="4" w:space="0" w:color="auto"/>
              <w:right w:val="single" w:sz="4" w:space="0" w:color="auto"/>
            </w:tcBorders>
            <w:shd w:val="clear" w:color="auto" w:fill="auto"/>
            <w:vAlign w:val="center"/>
          </w:tcPr>
          <w:p w:rsidR="00C16CE8" w:rsidRPr="00EF6A5E" w:rsidRDefault="00C16CE8" w:rsidP="00C408AA">
            <w:pPr>
              <w:spacing w:before="40" w:after="40"/>
              <w:jc w:val="center"/>
              <w:rPr>
                <w:b/>
              </w:rPr>
            </w:pPr>
          </w:p>
        </w:tc>
        <w:tc>
          <w:tcPr>
            <w:tcW w:w="6660" w:type="dxa"/>
            <w:tcBorders>
              <w:top w:val="single" w:sz="4" w:space="0" w:color="auto"/>
              <w:left w:val="single" w:sz="4" w:space="0" w:color="auto"/>
              <w:bottom w:val="single" w:sz="4" w:space="0" w:color="auto"/>
              <w:right w:val="single" w:sz="4" w:space="0" w:color="auto"/>
            </w:tcBorders>
            <w:shd w:val="clear" w:color="auto" w:fill="auto"/>
            <w:vAlign w:val="center"/>
          </w:tcPr>
          <w:p w:rsidR="00C16CE8" w:rsidRPr="0052771C" w:rsidRDefault="00C16CE8" w:rsidP="00323BF5">
            <w:r w:rsidRPr="0068279E">
              <w:t>Initiate the gathering and validation of external situational status (</w:t>
            </w:r>
            <w:r>
              <w:t>weather, impact to roads, utilities</w:t>
            </w:r>
            <w:r w:rsidRPr="0068279E">
              <w:t>) and infrastructure status for inclusion in the IAP.</w:t>
            </w:r>
          </w:p>
        </w:tc>
        <w:tc>
          <w:tcPr>
            <w:tcW w:w="864" w:type="dxa"/>
            <w:tcBorders>
              <w:top w:val="single" w:sz="4" w:space="0" w:color="auto"/>
              <w:left w:val="single" w:sz="4" w:space="0" w:color="auto"/>
              <w:bottom w:val="single" w:sz="4" w:space="0" w:color="auto"/>
              <w:right w:val="single" w:sz="4" w:space="0" w:color="auto"/>
            </w:tcBorders>
            <w:shd w:val="clear" w:color="auto" w:fill="auto"/>
            <w:vAlign w:val="center"/>
          </w:tcPr>
          <w:p w:rsidR="00C16CE8" w:rsidRPr="0004332B" w:rsidRDefault="00C16CE8" w:rsidP="00C408AA">
            <w:pPr>
              <w:spacing w:before="40" w:after="40"/>
              <w:jc w:val="center"/>
              <w:rPr>
                <w:b/>
              </w:rPr>
            </w:pPr>
          </w:p>
        </w:tc>
      </w:tr>
      <w:tr w:rsidR="00C16CE8" w:rsidRPr="0004332B" w:rsidTr="00323BF5">
        <w:trPr>
          <w:cantSplit/>
        </w:trPr>
        <w:tc>
          <w:tcPr>
            <w:tcW w:w="1800" w:type="dxa"/>
            <w:vMerge/>
            <w:tcBorders>
              <w:left w:val="single" w:sz="4" w:space="0" w:color="auto"/>
              <w:right w:val="single" w:sz="4" w:space="0" w:color="auto"/>
            </w:tcBorders>
            <w:shd w:val="clear" w:color="auto" w:fill="auto"/>
            <w:vAlign w:val="center"/>
          </w:tcPr>
          <w:p w:rsidR="00C16CE8" w:rsidRPr="00EF6A5E" w:rsidRDefault="00C16CE8" w:rsidP="00C408AA">
            <w:pPr>
              <w:spacing w:before="40" w:after="40"/>
              <w:jc w:val="center"/>
              <w:rPr>
                <w:b/>
              </w:rPr>
            </w:pPr>
          </w:p>
        </w:tc>
        <w:tc>
          <w:tcPr>
            <w:tcW w:w="6660" w:type="dxa"/>
            <w:tcBorders>
              <w:top w:val="single" w:sz="4" w:space="0" w:color="auto"/>
              <w:left w:val="single" w:sz="4" w:space="0" w:color="auto"/>
              <w:bottom w:val="single" w:sz="4" w:space="0" w:color="auto"/>
              <w:right w:val="single" w:sz="4" w:space="0" w:color="auto"/>
            </w:tcBorders>
            <w:shd w:val="clear" w:color="auto" w:fill="auto"/>
            <w:vAlign w:val="center"/>
          </w:tcPr>
          <w:p w:rsidR="00C16CE8" w:rsidRPr="0052771C" w:rsidRDefault="00C16CE8" w:rsidP="00323BF5">
            <w:r w:rsidRPr="0068279E">
              <w:t>Maintain and update the situational status boards and other documentation tools for timeliness and accuracy of information received.</w:t>
            </w:r>
          </w:p>
        </w:tc>
        <w:tc>
          <w:tcPr>
            <w:tcW w:w="864" w:type="dxa"/>
            <w:tcBorders>
              <w:top w:val="single" w:sz="4" w:space="0" w:color="auto"/>
              <w:left w:val="single" w:sz="4" w:space="0" w:color="auto"/>
              <w:bottom w:val="single" w:sz="4" w:space="0" w:color="auto"/>
              <w:right w:val="single" w:sz="4" w:space="0" w:color="auto"/>
            </w:tcBorders>
            <w:shd w:val="clear" w:color="auto" w:fill="auto"/>
            <w:vAlign w:val="center"/>
          </w:tcPr>
          <w:p w:rsidR="00C16CE8" w:rsidRPr="0004332B" w:rsidRDefault="00C16CE8" w:rsidP="00C408AA">
            <w:pPr>
              <w:spacing w:before="40" w:after="40"/>
              <w:jc w:val="center"/>
              <w:rPr>
                <w:b/>
              </w:rPr>
            </w:pPr>
          </w:p>
        </w:tc>
      </w:tr>
      <w:tr w:rsidR="00C16CE8" w:rsidRPr="0004332B" w:rsidTr="00323BF5">
        <w:trPr>
          <w:cantSplit/>
          <w:trHeight w:val="761"/>
        </w:trPr>
        <w:tc>
          <w:tcPr>
            <w:tcW w:w="1800" w:type="dxa"/>
            <w:vMerge/>
            <w:tcBorders>
              <w:left w:val="single" w:sz="4" w:space="0" w:color="auto"/>
              <w:right w:val="single" w:sz="4" w:space="0" w:color="auto"/>
            </w:tcBorders>
            <w:shd w:val="clear" w:color="auto" w:fill="auto"/>
            <w:vAlign w:val="center"/>
          </w:tcPr>
          <w:p w:rsidR="00C16CE8" w:rsidRPr="00EF6A5E" w:rsidRDefault="00C16CE8" w:rsidP="00C408AA">
            <w:pPr>
              <w:jc w:val="center"/>
              <w:rPr>
                <w:b/>
              </w:rPr>
            </w:pPr>
          </w:p>
        </w:tc>
        <w:tc>
          <w:tcPr>
            <w:tcW w:w="6660" w:type="dxa"/>
            <w:tcBorders>
              <w:top w:val="single" w:sz="4" w:space="0" w:color="auto"/>
              <w:left w:val="single" w:sz="4" w:space="0" w:color="auto"/>
              <w:right w:val="single" w:sz="4" w:space="0" w:color="auto"/>
            </w:tcBorders>
            <w:shd w:val="clear" w:color="auto" w:fill="auto"/>
            <w:vAlign w:val="center"/>
          </w:tcPr>
          <w:p w:rsidR="00C16CE8" w:rsidRPr="0052771C" w:rsidRDefault="00C16CE8" w:rsidP="00323BF5">
            <w:r w:rsidRPr="0052771C">
              <w:t>Monitor the complete documentation of activities, decisions, and actions.</w:t>
            </w:r>
          </w:p>
        </w:tc>
        <w:tc>
          <w:tcPr>
            <w:tcW w:w="864" w:type="dxa"/>
            <w:tcBorders>
              <w:top w:val="single" w:sz="4" w:space="0" w:color="auto"/>
              <w:left w:val="single" w:sz="4" w:space="0" w:color="auto"/>
              <w:right w:val="single" w:sz="4" w:space="0" w:color="auto"/>
            </w:tcBorders>
            <w:shd w:val="clear" w:color="auto" w:fill="auto"/>
            <w:vAlign w:val="center"/>
          </w:tcPr>
          <w:p w:rsidR="00C16CE8" w:rsidRPr="0004332B" w:rsidRDefault="00C16CE8" w:rsidP="00C408AA">
            <w:pPr>
              <w:spacing w:before="40" w:after="40"/>
              <w:jc w:val="center"/>
              <w:rPr>
                <w:b/>
              </w:rPr>
            </w:pPr>
          </w:p>
        </w:tc>
      </w:tr>
      <w:tr w:rsidR="00F81ECF" w:rsidRPr="0004332B" w:rsidTr="00323BF5">
        <w:trPr>
          <w:cantSplit/>
        </w:trPr>
        <w:tc>
          <w:tcPr>
            <w:tcW w:w="1800" w:type="dxa"/>
            <w:vMerge w:val="restart"/>
            <w:tcBorders>
              <w:top w:val="single" w:sz="4" w:space="0" w:color="auto"/>
              <w:left w:val="single" w:sz="4" w:space="0" w:color="auto"/>
              <w:right w:val="single" w:sz="4" w:space="0" w:color="auto"/>
            </w:tcBorders>
            <w:shd w:val="clear" w:color="auto" w:fill="auto"/>
            <w:vAlign w:val="center"/>
          </w:tcPr>
          <w:p w:rsidR="00F81ECF" w:rsidRPr="00EF6A5E" w:rsidRDefault="00F81ECF" w:rsidP="00C408AA">
            <w:pPr>
              <w:spacing w:before="40" w:after="40"/>
              <w:jc w:val="center"/>
              <w:rPr>
                <w:b/>
              </w:rPr>
            </w:pPr>
            <w:r w:rsidRPr="00EF6A5E">
              <w:rPr>
                <w:b/>
              </w:rPr>
              <w:t>Logistics Section Chief</w:t>
            </w:r>
          </w:p>
        </w:tc>
        <w:tc>
          <w:tcPr>
            <w:tcW w:w="6660" w:type="dxa"/>
            <w:tcBorders>
              <w:top w:val="single" w:sz="4" w:space="0" w:color="auto"/>
              <w:left w:val="single" w:sz="4" w:space="0" w:color="auto"/>
              <w:bottom w:val="single" w:sz="4" w:space="0" w:color="auto"/>
              <w:right w:val="single" w:sz="4" w:space="0" w:color="auto"/>
            </w:tcBorders>
            <w:shd w:val="clear" w:color="auto" w:fill="auto"/>
            <w:vAlign w:val="center"/>
          </w:tcPr>
          <w:p w:rsidR="00F81ECF" w:rsidRPr="0052771C" w:rsidRDefault="00F81ECF" w:rsidP="00323BF5">
            <w:r w:rsidRPr="0052771C">
              <w:t>Implement emergency support procedures to sustain critical services (e.g.</w:t>
            </w:r>
            <w:r>
              <w:t xml:space="preserve">, power, water, </w:t>
            </w:r>
            <w:proofErr w:type="gramStart"/>
            <w:r>
              <w:t>communications</w:t>
            </w:r>
            <w:proofErr w:type="gramEnd"/>
            <w:r>
              <w:t>).</w:t>
            </w:r>
          </w:p>
        </w:tc>
        <w:tc>
          <w:tcPr>
            <w:tcW w:w="864" w:type="dxa"/>
            <w:tcBorders>
              <w:top w:val="single" w:sz="4" w:space="0" w:color="auto"/>
              <w:left w:val="single" w:sz="4" w:space="0" w:color="auto"/>
              <w:bottom w:val="single" w:sz="4" w:space="0" w:color="auto"/>
              <w:right w:val="single" w:sz="4" w:space="0" w:color="auto"/>
            </w:tcBorders>
            <w:shd w:val="clear" w:color="auto" w:fill="auto"/>
            <w:vAlign w:val="center"/>
          </w:tcPr>
          <w:p w:rsidR="00F81ECF" w:rsidRPr="0004332B" w:rsidRDefault="00F81ECF" w:rsidP="00C408AA">
            <w:pPr>
              <w:spacing w:before="40" w:after="40"/>
              <w:jc w:val="center"/>
              <w:rPr>
                <w:b/>
              </w:rPr>
            </w:pPr>
          </w:p>
        </w:tc>
      </w:tr>
      <w:tr w:rsidR="00F81ECF" w:rsidRPr="0004332B" w:rsidTr="00323BF5">
        <w:trPr>
          <w:cantSplit/>
        </w:trPr>
        <w:tc>
          <w:tcPr>
            <w:tcW w:w="1800" w:type="dxa"/>
            <w:vMerge/>
            <w:tcBorders>
              <w:left w:val="single" w:sz="4" w:space="0" w:color="auto"/>
              <w:right w:val="single" w:sz="4" w:space="0" w:color="auto"/>
            </w:tcBorders>
            <w:shd w:val="clear" w:color="auto" w:fill="auto"/>
            <w:vAlign w:val="center"/>
          </w:tcPr>
          <w:p w:rsidR="00F81ECF" w:rsidRPr="00EF6A5E" w:rsidRDefault="00F81ECF" w:rsidP="00C408AA">
            <w:pPr>
              <w:spacing w:before="40" w:after="40"/>
              <w:jc w:val="center"/>
              <w:rPr>
                <w:b/>
              </w:rPr>
            </w:pPr>
          </w:p>
        </w:tc>
        <w:tc>
          <w:tcPr>
            <w:tcW w:w="6660" w:type="dxa"/>
            <w:tcBorders>
              <w:top w:val="single" w:sz="4" w:space="0" w:color="auto"/>
              <w:left w:val="single" w:sz="4" w:space="0" w:color="auto"/>
              <w:bottom w:val="single" w:sz="4" w:space="0" w:color="auto"/>
              <w:right w:val="single" w:sz="4" w:space="0" w:color="auto"/>
            </w:tcBorders>
            <w:shd w:val="clear" w:color="auto" w:fill="auto"/>
            <w:vAlign w:val="center"/>
          </w:tcPr>
          <w:p w:rsidR="00F81ECF" w:rsidRPr="0052771C" w:rsidRDefault="00F81ECF" w:rsidP="00323BF5">
            <w:r w:rsidRPr="0052771C">
              <w:t>Distribute appropriate equipment throughout the nursing home (e.g., portable lights, flashlights, blankets, etc.).</w:t>
            </w:r>
          </w:p>
        </w:tc>
        <w:tc>
          <w:tcPr>
            <w:tcW w:w="864" w:type="dxa"/>
            <w:tcBorders>
              <w:top w:val="single" w:sz="4" w:space="0" w:color="auto"/>
              <w:left w:val="single" w:sz="4" w:space="0" w:color="auto"/>
              <w:bottom w:val="single" w:sz="4" w:space="0" w:color="auto"/>
              <w:right w:val="single" w:sz="4" w:space="0" w:color="auto"/>
            </w:tcBorders>
            <w:shd w:val="clear" w:color="auto" w:fill="auto"/>
            <w:vAlign w:val="center"/>
          </w:tcPr>
          <w:p w:rsidR="00F81ECF" w:rsidRPr="0004332B" w:rsidRDefault="00F81ECF" w:rsidP="00C408AA">
            <w:pPr>
              <w:spacing w:before="40" w:after="40"/>
              <w:jc w:val="center"/>
              <w:rPr>
                <w:b/>
              </w:rPr>
            </w:pPr>
          </w:p>
        </w:tc>
      </w:tr>
      <w:tr w:rsidR="00F81ECF" w:rsidRPr="0004332B" w:rsidTr="00323BF5">
        <w:trPr>
          <w:cantSplit/>
        </w:trPr>
        <w:tc>
          <w:tcPr>
            <w:tcW w:w="1800" w:type="dxa"/>
            <w:vMerge/>
            <w:tcBorders>
              <w:left w:val="single" w:sz="4" w:space="0" w:color="auto"/>
              <w:right w:val="single" w:sz="4" w:space="0" w:color="auto"/>
            </w:tcBorders>
            <w:shd w:val="clear" w:color="auto" w:fill="auto"/>
            <w:vAlign w:val="center"/>
          </w:tcPr>
          <w:p w:rsidR="00F81ECF" w:rsidRPr="00EF6A5E" w:rsidRDefault="00F81ECF" w:rsidP="00C408AA">
            <w:pPr>
              <w:spacing w:before="40" w:after="40"/>
              <w:jc w:val="center"/>
              <w:rPr>
                <w:b/>
              </w:rPr>
            </w:pPr>
          </w:p>
        </w:tc>
        <w:tc>
          <w:tcPr>
            <w:tcW w:w="6660" w:type="dxa"/>
            <w:tcBorders>
              <w:top w:val="single" w:sz="4" w:space="0" w:color="auto"/>
              <w:left w:val="single" w:sz="4" w:space="0" w:color="auto"/>
              <w:bottom w:val="single" w:sz="4" w:space="0" w:color="auto"/>
              <w:right w:val="single" w:sz="4" w:space="0" w:color="auto"/>
            </w:tcBorders>
            <w:shd w:val="clear" w:color="auto" w:fill="auto"/>
            <w:vAlign w:val="center"/>
          </w:tcPr>
          <w:p w:rsidR="00F81ECF" w:rsidRPr="0052771C" w:rsidRDefault="00F81ECF" w:rsidP="00323BF5">
            <w:r w:rsidRPr="003570E1">
              <w:t>Obtain supplies, equipment, medications, food, and water to sustain operations.</w:t>
            </w:r>
          </w:p>
        </w:tc>
        <w:tc>
          <w:tcPr>
            <w:tcW w:w="864" w:type="dxa"/>
            <w:tcBorders>
              <w:top w:val="single" w:sz="4" w:space="0" w:color="auto"/>
              <w:left w:val="single" w:sz="4" w:space="0" w:color="auto"/>
              <w:bottom w:val="single" w:sz="4" w:space="0" w:color="auto"/>
              <w:right w:val="single" w:sz="4" w:space="0" w:color="auto"/>
            </w:tcBorders>
            <w:shd w:val="clear" w:color="auto" w:fill="auto"/>
            <w:vAlign w:val="center"/>
          </w:tcPr>
          <w:p w:rsidR="00F81ECF" w:rsidRPr="0004332B" w:rsidRDefault="00F81ECF" w:rsidP="00C408AA">
            <w:pPr>
              <w:spacing w:before="40" w:after="40"/>
              <w:jc w:val="center"/>
              <w:rPr>
                <w:b/>
              </w:rPr>
            </w:pPr>
          </w:p>
        </w:tc>
      </w:tr>
      <w:tr w:rsidR="00F81ECF" w:rsidRPr="0004332B" w:rsidTr="00323BF5">
        <w:trPr>
          <w:cantSplit/>
        </w:trPr>
        <w:tc>
          <w:tcPr>
            <w:tcW w:w="1800" w:type="dxa"/>
            <w:vMerge/>
            <w:tcBorders>
              <w:left w:val="single" w:sz="4" w:space="0" w:color="auto"/>
              <w:right w:val="single" w:sz="4" w:space="0" w:color="auto"/>
            </w:tcBorders>
            <w:shd w:val="clear" w:color="auto" w:fill="auto"/>
            <w:vAlign w:val="center"/>
          </w:tcPr>
          <w:p w:rsidR="00F81ECF" w:rsidRPr="00EF6A5E" w:rsidRDefault="00F81ECF" w:rsidP="00C408AA">
            <w:pPr>
              <w:spacing w:before="40" w:after="40"/>
              <w:jc w:val="center"/>
              <w:rPr>
                <w:b/>
              </w:rPr>
            </w:pPr>
          </w:p>
        </w:tc>
        <w:tc>
          <w:tcPr>
            <w:tcW w:w="6660" w:type="dxa"/>
            <w:tcBorders>
              <w:top w:val="single" w:sz="4" w:space="0" w:color="auto"/>
              <w:left w:val="single" w:sz="4" w:space="0" w:color="auto"/>
              <w:bottom w:val="single" w:sz="4" w:space="0" w:color="auto"/>
              <w:right w:val="single" w:sz="4" w:space="0" w:color="auto"/>
            </w:tcBorders>
            <w:shd w:val="clear" w:color="auto" w:fill="auto"/>
            <w:vAlign w:val="center"/>
          </w:tcPr>
          <w:p w:rsidR="00F81ECF" w:rsidRPr="00CB00E4" w:rsidRDefault="00F81ECF" w:rsidP="00323BF5">
            <w:r w:rsidRPr="0052771C">
              <w:t>Relocate hazardous materials and other materials requiring increased security, as time allows.</w:t>
            </w:r>
          </w:p>
        </w:tc>
        <w:tc>
          <w:tcPr>
            <w:tcW w:w="864" w:type="dxa"/>
            <w:tcBorders>
              <w:top w:val="single" w:sz="4" w:space="0" w:color="auto"/>
              <w:left w:val="single" w:sz="4" w:space="0" w:color="auto"/>
              <w:bottom w:val="single" w:sz="4" w:space="0" w:color="auto"/>
              <w:right w:val="single" w:sz="4" w:space="0" w:color="auto"/>
            </w:tcBorders>
            <w:shd w:val="clear" w:color="auto" w:fill="auto"/>
            <w:vAlign w:val="center"/>
          </w:tcPr>
          <w:p w:rsidR="00F81ECF" w:rsidRPr="0004332B" w:rsidRDefault="00F81ECF" w:rsidP="00C408AA">
            <w:pPr>
              <w:spacing w:before="40" w:after="40"/>
              <w:jc w:val="center"/>
              <w:rPr>
                <w:b/>
              </w:rPr>
            </w:pPr>
          </w:p>
        </w:tc>
      </w:tr>
      <w:tr w:rsidR="00F81ECF" w:rsidRPr="0004332B" w:rsidTr="00323BF5">
        <w:trPr>
          <w:cantSplit/>
        </w:trPr>
        <w:tc>
          <w:tcPr>
            <w:tcW w:w="1800" w:type="dxa"/>
            <w:vMerge/>
            <w:tcBorders>
              <w:left w:val="single" w:sz="4" w:space="0" w:color="auto"/>
              <w:bottom w:val="single" w:sz="4" w:space="0" w:color="auto"/>
              <w:right w:val="single" w:sz="4" w:space="0" w:color="auto"/>
            </w:tcBorders>
            <w:shd w:val="clear" w:color="auto" w:fill="auto"/>
            <w:vAlign w:val="center"/>
          </w:tcPr>
          <w:p w:rsidR="00F81ECF" w:rsidRPr="00EF6A5E" w:rsidRDefault="00F81ECF" w:rsidP="00C408AA">
            <w:pPr>
              <w:spacing w:before="40" w:after="40"/>
              <w:jc w:val="center"/>
              <w:rPr>
                <w:b/>
              </w:rPr>
            </w:pPr>
          </w:p>
        </w:tc>
        <w:tc>
          <w:tcPr>
            <w:tcW w:w="6660" w:type="dxa"/>
            <w:tcBorders>
              <w:top w:val="single" w:sz="4" w:space="0" w:color="auto"/>
              <w:left w:val="single" w:sz="4" w:space="0" w:color="auto"/>
              <w:bottom w:val="single" w:sz="4" w:space="0" w:color="auto"/>
              <w:right w:val="single" w:sz="4" w:space="0" w:color="auto"/>
            </w:tcBorders>
            <w:shd w:val="clear" w:color="auto" w:fill="auto"/>
            <w:vAlign w:val="center"/>
          </w:tcPr>
          <w:p w:rsidR="00F81ECF" w:rsidRPr="0052771C" w:rsidRDefault="00F81ECF" w:rsidP="00323BF5">
            <w:r w:rsidRPr="001F5107">
              <w:t xml:space="preserve">Activate the labor pool to </w:t>
            </w:r>
            <w:r>
              <w:t xml:space="preserve">obtain </w:t>
            </w:r>
            <w:r w:rsidRPr="001F5107">
              <w:t>personnel resources</w:t>
            </w:r>
            <w:r>
              <w:t xml:space="preserve"> as needed.</w:t>
            </w:r>
          </w:p>
        </w:tc>
        <w:tc>
          <w:tcPr>
            <w:tcW w:w="864" w:type="dxa"/>
            <w:tcBorders>
              <w:top w:val="single" w:sz="4" w:space="0" w:color="auto"/>
              <w:left w:val="single" w:sz="4" w:space="0" w:color="auto"/>
              <w:bottom w:val="single" w:sz="4" w:space="0" w:color="auto"/>
              <w:right w:val="single" w:sz="4" w:space="0" w:color="auto"/>
            </w:tcBorders>
            <w:shd w:val="clear" w:color="auto" w:fill="auto"/>
            <w:vAlign w:val="center"/>
          </w:tcPr>
          <w:p w:rsidR="00F81ECF" w:rsidRPr="0004332B" w:rsidRDefault="00F81ECF" w:rsidP="00C408AA">
            <w:pPr>
              <w:spacing w:before="40" w:after="40"/>
              <w:jc w:val="center"/>
              <w:rPr>
                <w:b/>
              </w:rPr>
            </w:pPr>
          </w:p>
        </w:tc>
      </w:tr>
      <w:tr w:rsidR="00F81ECF" w:rsidRPr="0004332B" w:rsidTr="00323BF5">
        <w:trPr>
          <w:cantSplit/>
        </w:trPr>
        <w:tc>
          <w:tcPr>
            <w:tcW w:w="1800" w:type="dxa"/>
            <w:vMerge w:val="restart"/>
            <w:tcBorders>
              <w:top w:val="single" w:sz="4" w:space="0" w:color="auto"/>
              <w:left w:val="single" w:sz="4" w:space="0" w:color="auto"/>
              <w:right w:val="single" w:sz="4" w:space="0" w:color="auto"/>
            </w:tcBorders>
            <w:shd w:val="clear" w:color="auto" w:fill="auto"/>
            <w:vAlign w:val="center"/>
          </w:tcPr>
          <w:p w:rsidR="00F81ECF" w:rsidRPr="00EF6A5E" w:rsidRDefault="00F81ECF" w:rsidP="00C408AA">
            <w:pPr>
              <w:spacing w:before="40" w:after="40"/>
              <w:jc w:val="center"/>
              <w:rPr>
                <w:b/>
              </w:rPr>
            </w:pPr>
            <w:r w:rsidRPr="00EF6A5E">
              <w:rPr>
                <w:b/>
              </w:rPr>
              <w:t>Finance/ Administration Section Chief</w:t>
            </w:r>
          </w:p>
        </w:tc>
        <w:tc>
          <w:tcPr>
            <w:tcW w:w="6660" w:type="dxa"/>
            <w:tcBorders>
              <w:top w:val="single" w:sz="4" w:space="0" w:color="auto"/>
              <w:left w:val="single" w:sz="4" w:space="0" w:color="auto"/>
              <w:bottom w:val="single" w:sz="4" w:space="0" w:color="auto"/>
              <w:right w:val="single" w:sz="4" w:space="0" w:color="auto"/>
            </w:tcBorders>
            <w:shd w:val="clear" w:color="auto" w:fill="auto"/>
            <w:vAlign w:val="center"/>
          </w:tcPr>
          <w:p w:rsidR="00F81ECF" w:rsidRPr="00527555" w:rsidRDefault="00F81ECF" w:rsidP="00323BF5">
            <w:r w:rsidRPr="0052771C">
              <w:t>Implement established pay codes for personnel to track hours associated with the response.</w:t>
            </w:r>
          </w:p>
        </w:tc>
        <w:tc>
          <w:tcPr>
            <w:tcW w:w="864" w:type="dxa"/>
            <w:tcBorders>
              <w:top w:val="single" w:sz="4" w:space="0" w:color="auto"/>
              <w:left w:val="single" w:sz="4" w:space="0" w:color="auto"/>
              <w:bottom w:val="single" w:sz="4" w:space="0" w:color="auto"/>
              <w:right w:val="single" w:sz="4" w:space="0" w:color="auto"/>
            </w:tcBorders>
            <w:shd w:val="clear" w:color="auto" w:fill="auto"/>
            <w:vAlign w:val="center"/>
          </w:tcPr>
          <w:p w:rsidR="00F81ECF" w:rsidRPr="0004332B" w:rsidRDefault="00F81ECF" w:rsidP="00C408AA">
            <w:pPr>
              <w:spacing w:before="40" w:after="40"/>
              <w:jc w:val="center"/>
              <w:rPr>
                <w:b/>
              </w:rPr>
            </w:pPr>
          </w:p>
        </w:tc>
      </w:tr>
      <w:tr w:rsidR="00F81ECF" w:rsidRPr="0004332B" w:rsidTr="00323BF5">
        <w:trPr>
          <w:cantSplit/>
        </w:trPr>
        <w:tc>
          <w:tcPr>
            <w:tcW w:w="1800" w:type="dxa"/>
            <w:vMerge/>
            <w:tcBorders>
              <w:left w:val="single" w:sz="4" w:space="0" w:color="auto"/>
              <w:right w:val="single" w:sz="4" w:space="0" w:color="auto"/>
            </w:tcBorders>
            <w:shd w:val="clear" w:color="auto" w:fill="auto"/>
            <w:vAlign w:val="center"/>
          </w:tcPr>
          <w:p w:rsidR="00F81ECF" w:rsidRDefault="00F81ECF" w:rsidP="00C408AA">
            <w:pPr>
              <w:spacing w:before="40" w:after="40"/>
              <w:jc w:val="center"/>
            </w:pPr>
          </w:p>
        </w:tc>
        <w:tc>
          <w:tcPr>
            <w:tcW w:w="6660" w:type="dxa"/>
            <w:tcBorders>
              <w:top w:val="single" w:sz="4" w:space="0" w:color="auto"/>
              <w:left w:val="single" w:sz="4" w:space="0" w:color="auto"/>
              <w:bottom w:val="single" w:sz="4" w:space="0" w:color="auto"/>
              <w:right w:val="single" w:sz="4" w:space="0" w:color="auto"/>
            </w:tcBorders>
            <w:shd w:val="clear" w:color="auto" w:fill="auto"/>
            <w:vAlign w:val="center"/>
          </w:tcPr>
          <w:p w:rsidR="00F81ECF" w:rsidRPr="0052771C" w:rsidRDefault="00F81ECF" w:rsidP="00323BF5">
            <w:r w:rsidRPr="0052771C">
              <w:t>Refer to Job Action Sheet for additional tasks.</w:t>
            </w:r>
          </w:p>
        </w:tc>
        <w:tc>
          <w:tcPr>
            <w:tcW w:w="864" w:type="dxa"/>
            <w:tcBorders>
              <w:top w:val="single" w:sz="4" w:space="0" w:color="auto"/>
              <w:left w:val="single" w:sz="4" w:space="0" w:color="auto"/>
              <w:bottom w:val="single" w:sz="4" w:space="0" w:color="auto"/>
              <w:right w:val="single" w:sz="4" w:space="0" w:color="auto"/>
            </w:tcBorders>
            <w:shd w:val="clear" w:color="auto" w:fill="auto"/>
            <w:vAlign w:val="center"/>
          </w:tcPr>
          <w:p w:rsidR="00F81ECF" w:rsidRPr="0004332B" w:rsidRDefault="00F81ECF" w:rsidP="00C408AA">
            <w:pPr>
              <w:spacing w:before="40" w:after="40"/>
              <w:jc w:val="center"/>
              <w:rPr>
                <w:b/>
              </w:rPr>
            </w:pPr>
          </w:p>
        </w:tc>
      </w:tr>
      <w:tr w:rsidR="00F81ECF" w:rsidRPr="0004332B" w:rsidTr="00C408AA">
        <w:trPr>
          <w:cantSplit/>
        </w:trPr>
        <w:tc>
          <w:tcPr>
            <w:tcW w:w="9324" w:type="dxa"/>
            <w:gridSpan w:val="3"/>
            <w:tcBorders>
              <w:left w:val="single" w:sz="4" w:space="0" w:color="auto"/>
              <w:bottom w:val="single" w:sz="4" w:space="0" w:color="auto"/>
              <w:right w:val="single" w:sz="4" w:space="0" w:color="auto"/>
            </w:tcBorders>
            <w:shd w:val="clear" w:color="auto" w:fill="auto"/>
            <w:vAlign w:val="center"/>
          </w:tcPr>
          <w:p w:rsidR="00F81ECF" w:rsidRPr="0004332B" w:rsidRDefault="00F81ECF" w:rsidP="00C408AA">
            <w:pPr>
              <w:spacing w:before="40" w:after="40"/>
              <w:jc w:val="center"/>
              <w:rPr>
                <w:b/>
              </w:rPr>
            </w:pPr>
            <w:r w:rsidRPr="003E552A">
              <w:rPr>
                <w:b/>
              </w:rPr>
              <w:t>All Activated</w:t>
            </w:r>
            <w:r>
              <w:rPr>
                <w:b/>
              </w:rPr>
              <w:t xml:space="preserve"> Positions</w:t>
            </w:r>
            <w:r w:rsidRPr="003E552A">
              <w:rPr>
                <w:b/>
              </w:rPr>
              <w:t xml:space="preserve"> – Refer </w:t>
            </w:r>
            <w:r>
              <w:rPr>
                <w:b/>
              </w:rPr>
              <w:t>to Job Action Sheets</w:t>
            </w:r>
          </w:p>
        </w:tc>
      </w:tr>
    </w:tbl>
    <w:p w:rsidR="00F81ECF" w:rsidRDefault="00F81ECF" w:rsidP="00F81ECF">
      <w:r>
        <w:br w:type="page"/>
      </w:r>
    </w:p>
    <w:tbl>
      <w:tblPr>
        <w:tblStyle w:val="TableGrid"/>
        <w:tblW w:w="0" w:type="auto"/>
        <w:tblInd w:w="108" w:type="dxa"/>
        <w:tblLook w:val="04A0" w:firstRow="1" w:lastRow="0" w:firstColumn="1" w:lastColumn="0" w:noHBand="0" w:noVBand="1"/>
      </w:tblPr>
      <w:tblGrid>
        <w:gridCol w:w="1800"/>
        <w:gridCol w:w="6660"/>
        <w:gridCol w:w="864"/>
      </w:tblGrid>
      <w:tr w:rsidR="00F81ECF" w:rsidTr="00FB6411">
        <w:trPr>
          <w:tblHeader/>
        </w:trPr>
        <w:tc>
          <w:tcPr>
            <w:tcW w:w="9324" w:type="dxa"/>
            <w:gridSpan w:val="3"/>
            <w:tcBorders>
              <w:top w:val="single" w:sz="4" w:space="0" w:color="auto"/>
              <w:left w:val="single" w:sz="4" w:space="0" w:color="auto"/>
              <w:bottom w:val="single" w:sz="4" w:space="0" w:color="auto"/>
              <w:right w:val="single" w:sz="4" w:space="0" w:color="auto"/>
            </w:tcBorders>
            <w:shd w:val="clear" w:color="auto" w:fill="B6DDE8" w:themeFill="accent5" w:themeFillTint="66"/>
          </w:tcPr>
          <w:p w:rsidR="00F81ECF" w:rsidRDefault="00F81ECF" w:rsidP="00C408AA">
            <w:pPr>
              <w:spacing w:before="60" w:after="60"/>
              <w:jc w:val="center"/>
              <w:rPr>
                <w:i/>
                <w:szCs w:val="24"/>
              </w:rPr>
            </w:pPr>
            <w:r w:rsidRPr="00744F7E">
              <w:rPr>
                <w:b/>
                <w:spacing w:val="8"/>
                <w:szCs w:val="24"/>
              </w:rPr>
              <w:lastRenderedPageBreak/>
              <w:t>Intermediate Response (2 - 12 hours)</w:t>
            </w:r>
          </w:p>
        </w:tc>
      </w:tr>
      <w:tr w:rsidR="00F81ECF" w:rsidRPr="0004332B" w:rsidTr="00FB6411">
        <w:trPr>
          <w:tblHeader/>
        </w:trPr>
        <w:tc>
          <w:tcPr>
            <w:tcW w:w="1800"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F81ECF" w:rsidRPr="0004332B" w:rsidRDefault="00F81ECF" w:rsidP="00C408AA">
            <w:pPr>
              <w:spacing w:before="40" w:after="40"/>
              <w:jc w:val="center"/>
              <w:rPr>
                <w:b/>
              </w:rPr>
            </w:pPr>
            <w:r w:rsidRPr="0004332B">
              <w:rPr>
                <w:b/>
              </w:rPr>
              <w:t>IMT Position</w:t>
            </w:r>
          </w:p>
        </w:tc>
        <w:tc>
          <w:tcPr>
            <w:tcW w:w="6660"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F81ECF" w:rsidRPr="0004332B" w:rsidRDefault="00F81ECF" w:rsidP="00C408AA">
            <w:pPr>
              <w:rPr>
                <w:b/>
              </w:rPr>
            </w:pPr>
            <w:r w:rsidRPr="0004332B">
              <w:rPr>
                <w:b/>
              </w:rPr>
              <w:t>Action</w:t>
            </w:r>
          </w:p>
        </w:tc>
        <w:tc>
          <w:tcPr>
            <w:tcW w:w="864"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F81ECF" w:rsidRPr="0004332B" w:rsidRDefault="00F81ECF" w:rsidP="00C408AA">
            <w:pPr>
              <w:spacing w:before="40" w:after="40"/>
              <w:jc w:val="center"/>
              <w:rPr>
                <w:b/>
              </w:rPr>
            </w:pPr>
            <w:r w:rsidRPr="0004332B">
              <w:rPr>
                <w:b/>
              </w:rPr>
              <w:t>Initials</w:t>
            </w:r>
          </w:p>
        </w:tc>
      </w:tr>
      <w:tr w:rsidR="00F81ECF" w:rsidRPr="0004332B" w:rsidTr="00323BF5">
        <w:trPr>
          <w:cantSplit/>
        </w:trPr>
        <w:tc>
          <w:tcPr>
            <w:tcW w:w="1800" w:type="dxa"/>
            <w:vMerge w:val="restart"/>
            <w:tcBorders>
              <w:top w:val="single" w:sz="4" w:space="0" w:color="auto"/>
              <w:left w:val="single" w:sz="4" w:space="0" w:color="auto"/>
              <w:right w:val="single" w:sz="4" w:space="0" w:color="auto"/>
            </w:tcBorders>
            <w:shd w:val="clear" w:color="auto" w:fill="auto"/>
            <w:vAlign w:val="center"/>
          </w:tcPr>
          <w:p w:rsidR="00F81ECF" w:rsidRPr="00EF6A5E" w:rsidRDefault="00F81ECF" w:rsidP="00C408AA">
            <w:pPr>
              <w:spacing w:before="40" w:after="40"/>
              <w:jc w:val="center"/>
              <w:rPr>
                <w:b/>
              </w:rPr>
            </w:pPr>
            <w:r w:rsidRPr="00EF6A5E">
              <w:rPr>
                <w:b/>
              </w:rPr>
              <w:t>Incident Commander</w:t>
            </w:r>
          </w:p>
        </w:tc>
        <w:tc>
          <w:tcPr>
            <w:tcW w:w="6660" w:type="dxa"/>
            <w:tcBorders>
              <w:top w:val="single" w:sz="4" w:space="0" w:color="auto"/>
              <w:left w:val="single" w:sz="4" w:space="0" w:color="auto"/>
              <w:bottom w:val="single" w:sz="4" w:space="0" w:color="auto"/>
              <w:right w:val="single" w:sz="4" w:space="0" w:color="auto"/>
            </w:tcBorders>
            <w:shd w:val="clear" w:color="auto" w:fill="auto"/>
            <w:vAlign w:val="center"/>
          </w:tcPr>
          <w:p w:rsidR="00F81ECF" w:rsidRPr="0052771C" w:rsidRDefault="00F81ECF" w:rsidP="00323BF5">
            <w:r w:rsidRPr="0052771C">
              <w:t>Continue to implement operational periods, update incident objectives and Incident Action Plan.</w:t>
            </w:r>
          </w:p>
        </w:tc>
        <w:tc>
          <w:tcPr>
            <w:tcW w:w="864" w:type="dxa"/>
            <w:tcBorders>
              <w:top w:val="single" w:sz="4" w:space="0" w:color="auto"/>
              <w:left w:val="single" w:sz="4" w:space="0" w:color="auto"/>
              <w:bottom w:val="single" w:sz="4" w:space="0" w:color="auto"/>
              <w:right w:val="single" w:sz="4" w:space="0" w:color="auto"/>
            </w:tcBorders>
            <w:shd w:val="clear" w:color="auto" w:fill="auto"/>
            <w:vAlign w:val="center"/>
          </w:tcPr>
          <w:p w:rsidR="00F81ECF" w:rsidRPr="0004332B" w:rsidRDefault="00F81ECF" w:rsidP="00C408AA">
            <w:pPr>
              <w:spacing w:before="40" w:after="40"/>
              <w:jc w:val="center"/>
              <w:rPr>
                <w:b/>
              </w:rPr>
            </w:pPr>
          </w:p>
        </w:tc>
      </w:tr>
      <w:tr w:rsidR="00F81ECF" w:rsidRPr="0004332B" w:rsidTr="00323BF5">
        <w:trPr>
          <w:cantSplit/>
          <w:trHeight w:val="761"/>
        </w:trPr>
        <w:tc>
          <w:tcPr>
            <w:tcW w:w="1800" w:type="dxa"/>
            <w:vMerge/>
            <w:tcBorders>
              <w:left w:val="single" w:sz="4" w:space="0" w:color="auto"/>
              <w:right w:val="single" w:sz="4" w:space="0" w:color="auto"/>
            </w:tcBorders>
            <w:shd w:val="clear" w:color="auto" w:fill="auto"/>
            <w:vAlign w:val="center"/>
          </w:tcPr>
          <w:p w:rsidR="00F81ECF" w:rsidRPr="00EF6A5E" w:rsidRDefault="00F81ECF" w:rsidP="00C408AA">
            <w:pPr>
              <w:spacing w:before="40" w:after="40"/>
              <w:jc w:val="center"/>
              <w:rPr>
                <w:b/>
              </w:rPr>
            </w:pPr>
          </w:p>
        </w:tc>
        <w:tc>
          <w:tcPr>
            <w:tcW w:w="6660" w:type="dxa"/>
            <w:tcBorders>
              <w:top w:val="single" w:sz="4" w:space="0" w:color="auto"/>
              <w:left w:val="single" w:sz="4" w:space="0" w:color="auto"/>
              <w:right w:val="single" w:sz="4" w:space="0" w:color="auto"/>
            </w:tcBorders>
            <w:shd w:val="clear" w:color="auto" w:fill="auto"/>
            <w:vAlign w:val="center"/>
          </w:tcPr>
          <w:p w:rsidR="00F81ECF" w:rsidRPr="0052771C" w:rsidRDefault="00F81ECF" w:rsidP="00323BF5">
            <w:r w:rsidRPr="0052771C">
              <w:t>Evaluate the nursing home’s capability to provide safe resident care and the n</w:t>
            </w:r>
            <w:r>
              <w:t xml:space="preserve">eed for potential </w:t>
            </w:r>
            <w:r w:rsidRPr="0052771C">
              <w:t>evacuation.</w:t>
            </w:r>
          </w:p>
        </w:tc>
        <w:tc>
          <w:tcPr>
            <w:tcW w:w="864" w:type="dxa"/>
            <w:tcBorders>
              <w:top w:val="single" w:sz="4" w:space="0" w:color="auto"/>
              <w:left w:val="single" w:sz="4" w:space="0" w:color="auto"/>
              <w:right w:val="single" w:sz="4" w:space="0" w:color="auto"/>
            </w:tcBorders>
            <w:shd w:val="clear" w:color="auto" w:fill="auto"/>
            <w:vAlign w:val="center"/>
          </w:tcPr>
          <w:p w:rsidR="00F81ECF" w:rsidRPr="0004332B" w:rsidRDefault="00F81ECF" w:rsidP="00C408AA">
            <w:pPr>
              <w:spacing w:before="40" w:after="40"/>
              <w:jc w:val="center"/>
              <w:rPr>
                <w:b/>
              </w:rPr>
            </w:pPr>
          </w:p>
        </w:tc>
      </w:tr>
      <w:tr w:rsidR="00F81ECF" w:rsidRPr="0004332B" w:rsidTr="00323BF5">
        <w:trPr>
          <w:cantSplit/>
        </w:trPr>
        <w:tc>
          <w:tcPr>
            <w:tcW w:w="1800" w:type="dxa"/>
            <w:vMerge w:val="restart"/>
            <w:tcBorders>
              <w:top w:val="single" w:sz="4" w:space="0" w:color="auto"/>
              <w:left w:val="single" w:sz="4" w:space="0" w:color="auto"/>
              <w:right w:val="single" w:sz="4" w:space="0" w:color="auto"/>
            </w:tcBorders>
            <w:shd w:val="clear" w:color="auto" w:fill="auto"/>
            <w:vAlign w:val="center"/>
          </w:tcPr>
          <w:p w:rsidR="00F81ECF" w:rsidRPr="00EF6A5E" w:rsidRDefault="00F81ECF" w:rsidP="00C408AA">
            <w:pPr>
              <w:spacing w:before="40" w:after="40"/>
              <w:jc w:val="center"/>
              <w:rPr>
                <w:b/>
              </w:rPr>
            </w:pPr>
            <w:r w:rsidRPr="00EF6A5E">
              <w:rPr>
                <w:b/>
              </w:rPr>
              <w:t>Liaison/PIO</w:t>
            </w:r>
          </w:p>
        </w:tc>
        <w:tc>
          <w:tcPr>
            <w:tcW w:w="6660" w:type="dxa"/>
            <w:tcBorders>
              <w:top w:val="single" w:sz="4" w:space="0" w:color="auto"/>
              <w:left w:val="single" w:sz="4" w:space="0" w:color="auto"/>
              <w:bottom w:val="single" w:sz="4" w:space="0" w:color="auto"/>
              <w:right w:val="single" w:sz="4" w:space="0" w:color="auto"/>
            </w:tcBorders>
            <w:shd w:val="clear" w:color="auto" w:fill="auto"/>
            <w:vAlign w:val="center"/>
          </w:tcPr>
          <w:p w:rsidR="00F81ECF" w:rsidRPr="00CC7A09" w:rsidRDefault="00F81ECF" w:rsidP="00323BF5">
            <w:pPr>
              <w:rPr>
                <w:rFonts w:cstheme="minorHAnsi"/>
              </w:rPr>
            </w:pPr>
            <w:r w:rsidRPr="0052771C">
              <w:t>Conduct briefings to media and residents, to update them on nursing home status.</w:t>
            </w:r>
          </w:p>
        </w:tc>
        <w:tc>
          <w:tcPr>
            <w:tcW w:w="864" w:type="dxa"/>
            <w:tcBorders>
              <w:top w:val="single" w:sz="4" w:space="0" w:color="auto"/>
              <w:left w:val="single" w:sz="4" w:space="0" w:color="auto"/>
              <w:bottom w:val="single" w:sz="4" w:space="0" w:color="auto"/>
              <w:right w:val="single" w:sz="4" w:space="0" w:color="auto"/>
            </w:tcBorders>
            <w:shd w:val="clear" w:color="auto" w:fill="auto"/>
            <w:vAlign w:val="center"/>
          </w:tcPr>
          <w:p w:rsidR="00F81ECF" w:rsidRPr="0004332B" w:rsidRDefault="00F81ECF" w:rsidP="00C408AA">
            <w:pPr>
              <w:spacing w:before="40" w:after="40"/>
              <w:jc w:val="center"/>
              <w:rPr>
                <w:b/>
              </w:rPr>
            </w:pPr>
          </w:p>
        </w:tc>
      </w:tr>
      <w:tr w:rsidR="00F81ECF" w:rsidRPr="0004332B" w:rsidTr="00323BF5">
        <w:trPr>
          <w:cantSplit/>
        </w:trPr>
        <w:tc>
          <w:tcPr>
            <w:tcW w:w="1800" w:type="dxa"/>
            <w:vMerge/>
            <w:tcBorders>
              <w:left w:val="single" w:sz="4" w:space="0" w:color="auto"/>
              <w:right w:val="single" w:sz="4" w:space="0" w:color="auto"/>
            </w:tcBorders>
            <w:shd w:val="clear" w:color="auto" w:fill="auto"/>
            <w:vAlign w:val="center"/>
          </w:tcPr>
          <w:p w:rsidR="00F81ECF" w:rsidRPr="00EF6A5E" w:rsidRDefault="00F81ECF" w:rsidP="00C408AA">
            <w:pPr>
              <w:spacing w:before="40" w:after="40"/>
              <w:jc w:val="center"/>
              <w:rPr>
                <w:b/>
              </w:rPr>
            </w:pPr>
          </w:p>
        </w:tc>
        <w:tc>
          <w:tcPr>
            <w:tcW w:w="6660" w:type="dxa"/>
            <w:tcBorders>
              <w:top w:val="single" w:sz="4" w:space="0" w:color="auto"/>
              <w:left w:val="single" w:sz="4" w:space="0" w:color="auto"/>
              <w:bottom w:val="single" w:sz="4" w:space="0" w:color="auto"/>
              <w:right w:val="single" w:sz="4" w:space="0" w:color="auto"/>
            </w:tcBorders>
            <w:shd w:val="clear" w:color="auto" w:fill="auto"/>
            <w:vAlign w:val="center"/>
          </w:tcPr>
          <w:p w:rsidR="00F81ECF" w:rsidRPr="0052771C" w:rsidRDefault="00F81ECF" w:rsidP="00323BF5">
            <w:r w:rsidRPr="0052771C">
              <w:t>Coordinate risk communication messages with the Joint Information Center, if able.</w:t>
            </w:r>
          </w:p>
        </w:tc>
        <w:tc>
          <w:tcPr>
            <w:tcW w:w="864" w:type="dxa"/>
            <w:tcBorders>
              <w:top w:val="single" w:sz="4" w:space="0" w:color="auto"/>
              <w:left w:val="single" w:sz="4" w:space="0" w:color="auto"/>
              <w:bottom w:val="single" w:sz="4" w:space="0" w:color="auto"/>
              <w:right w:val="single" w:sz="4" w:space="0" w:color="auto"/>
            </w:tcBorders>
            <w:shd w:val="clear" w:color="auto" w:fill="auto"/>
            <w:vAlign w:val="center"/>
          </w:tcPr>
          <w:p w:rsidR="00F81ECF" w:rsidRPr="0004332B" w:rsidRDefault="00F81ECF" w:rsidP="00C408AA">
            <w:pPr>
              <w:spacing w:before="40" w:after="40"/>
              <w:jc w:val="center"/>
              <w:rPr>
                <w:b/>
              </w:rPr>
            </w:pPr>
          </w:p>
        </w:tc>
      </w:tr>
      <w:tr w:rsidR="00F81ECF" w:rsidRPr="0004332B" w:rsidTr="00323BF5">
        <w:trPr>
          <w:cantSplit/>
        </w:trPr>
        <w:tc>
          <w:tcPr>
            <w:tcW w:w="1800" w:type="dxa"/>
            <w:vMerge/>
            <w:tcBorders>
              <w:left w:val="single" w:sz="4" w:space="0" w:color="auto"/>
              <w:right w:val="single" w:sz="4" w:space="0" w:color="auto"/>
            </w:tcBorders>
            <w:shd w:val="clear" w:color="auto" w:fill="auto"/>
            <w:vAlign w:val="center"/>
          </w:tcPr>
          <w:p w:rsidR="00F81ECF" w:rsidRPr="00EF6A5E" w:rsidRDefault="00F81ECF" w:rsidP="00C408AA">
            <w:pPr>
              <w:spacing w:before="40" w:after="40"/>
              <w:jc w:val="center"/>
              <w:rPr>
                <w:b/>
              </w:rPr>
            </w:pPr>
          </w:p>
        </w:tc>
        <w:tc>
          <w:tcPr>
            <w:tcW w:w="6660" w:type="dxa"/>
            <w:tcBorders>
              <w:top w:val="single" w:sz="4" w:space="0" w:color="auto"/>
              <w:left w:val="single" w:sz="4" w:space="0" w:color="auto"/>
              <w:bottom w:val="single" w:sz="4" w:space="0" w:color="auto"/>
              <w:right w:val="single" w:sz="4" w:space="0" w:color="auto"/>
            </w:tcBorders>
            <w:shd w:val="clear" w:color="auto" w:fill="auto"/>
            <w:vAlign w:val="center"/>
          </w:tcPr>
          <w:p w:rsidR="00F81ECF" w:rsidRPr="0052771C" w:rsidRDefault="00F81ECF" w:rsidP="00323BF5">
            <w:r w:rsidRPr="0052771C">
              <w:t xml:space="preserve">Maintain contact with local </w:t>
            </w:r>
            <w:r>
              <w:t>emergency operations center</w:t>
            </w:r>
            <w:r w:rsidRPr="0052771C">
              <w:t>, other area health care facilities, local emergency medical services and regional medical health coordinator to relay status and critical needs and to receive community updates.</w:t>
            </w:r>
          </w:p>
        </w:tc>
        <w:tc>
          <w:tcPr>
            <w:tcW w:w="864" w:type="dxa"/>
            <w:tcBorders>
              <w:top w:val="single" w:sz="4" w:space="0" w:color="auto"/>
              <w:left w:val="single" w:sz="4" w:space="0" w:color="auto"/>
              <w:bottom w:val="single" w:sz="4" w:space="0" w:color="auto"/>
              <w:right w:val="single" w:sz="4" w:space="0" w:color="auto"/>
            </w:tcBorders>
            <w:shd w:val="clear" w:color="auto" w:fill="auto"/>
            <w:vAlign w:val="center"/>
          </w:tcPr>
          <w:p w:rsidR="00F81ECF" w:rsidRPr="0004332B" w:rsidRDefault="00F81ECF" w:rsidP="00C408AA">
            <w:pPr>
              <w:spacing w:before="40" w:after="40"/>
              <w:jc w:val="center"/>
              <w:rPr>
                <w:b/>
              </w:rPr>
            </w:pPr>
          </w:p>
        </w:tc>
      </w:tr>
      <w:tr w:rsidR="00F81ECF" w:rsidRPr="0004332B" w:rsidTr="00323BF5">
        <w:trPr>
          <w:cantSplit/>
        </w:trPr>
        <w:tc>
          <w:tcPr>
            <w:tcW w:w="1800" w:type="dxa"/>
            <w:vMerge/>
            <w:tcBorders>
              <w:left w:val="single" w:sz="4" w:space="0" w:color="auto"/>
              <w:bottom w:val="single" w:sz="4" w:space="0" w:color="auto"/>
              <w:right w:val="single" w:sz="4" w:space="0" w:color="auto"/>
            </w:tcBorders>
            <w:shd w:val="clear" w:color="auto" w:fill="auto"/>
            <w:vAlign w:val="center"/>
          </w:tcPr>
          <w:p w:rsidR="00F81ECF" w:rsidRPr="00EF6A5E" w:rsidRDefault="00F81ECF" w:rsidP="00C408AA">
            <w:pPr>
              <w:spacing w:before="40" w:after="40"/>
              <w:jc w:val="center"/>
              <w:rPr>
                <w:b/>
              </w:rPr>
            </w:pPr>
          </w:p>
        </w:tc>
        <w:tc>
          <w:tcPr>
            <w:tcW w:w="6660" w:type="dxa"/>
            <w:tcBorders>
              <w:top w:val="single" w:sz="4" w:space="0" w:color="auto"/>
              <w:left w:val="single" w:sz="4" w:space="0" w:color="auto"/>
              <w:bottom w:val="single" w:sz="4" w:space="0" w:color="auto"/>
              <w:right w:val="single" w:sz="4" w:space="0" w:color="auto"/>
            </w:tcBorders>
            <w:shd w:val="clear" w:color="auto" w:fill="auto"/>
            <w:vAlign w:val="center"/>
          </w:tcPr>
          <w:p w:rsidR="00F81ECF" w:rsidRPr="0052771C" w:rsidRDefault="00F81ECF" w:rsidP="00323BF5">
            <w:r w:rsidRPr="0052771C">
              <w:t>Assist with and facilitate procurement activities from outside agencies for supplies, equipment, medications, and personnel.</w:t>
            </w:r>
          </w:p>
        </w:tc>
        <w:tc>
          <w:tcPr>
            <w:tcW w:w="864" w:type="dxa"/>
            <w:tcBorders>
              <w:top w:val="single" w:sz="4" w:space="0" w:color="auto"/>
              <w:left w:val="single" w:sz="4" w:space="0" w:color="auto"/>
              <w:bottom w:val="single" w:sz="4" w:space="0" w:color="auto"/>
              <w:right w:val="single" w:sz="4" w:space="0" w:color="auto"/>
            </w:tcBorders>
            <w:shd w:val="clear" w:color="auto" w:fill="auto"/>
            <w:vAlign w:val="center"/>
          </w:tcPr>
          <w:p w:rsidR="00F81ECF" w:rsidRPr="0004332B" w:rsidRDefault="00F81ECF" w:rsidP="00C408AA">
            <w:pPr>
              <w:spacing w:before="40" w:after="40"/>
              <w:jc w:val="center"/>
              <w:rPr>
                <w:b/>
              </w:rPr>
            </w:pPr>
          </w:p>
        </w:tc>
      </w:tr>
      <w:tr w:rsidR="00F81ECF" w:rsidRPr="0004332B" w:rsidTr="00323BF5">
        <w:trPr>
          <w:cantSplit/>
        </w:trPr>
        <w:tc>
          <w:tcPr>
            <w:tcW w:w="1800" w:type="dxa"/>
            <w:vMerge w:val="restart"/>
            <w:tcBorders>
              <w:top w:val="single" w:sz="4" w:space="0" w:color="auto"/>
              <w:left w:val="single" w:sz="4" w:space="0" w:color="auto"/>
              <w:right w:val="single" w:sz="4" w:space="0" w:color="auto"/>
            </w:tcBorders>
            <w:shd w:val="clear" w:color="auto" w:fill="auto"/>
            <w:vAlign w:val="center"/>
          </w:tcPr>
          <w:p w:rsidR="00F81ECF" w:rsidRPr="00EF6A5E" w:rsidRDefault="00F81ECF" w:rsidP="00C408AA">
            <w:pPr>
              <w:spacing w:before="40" w:after="40"/>
              <w:jc w:val="center"/>
              <w:rPr>
                <w:b/>
              </w:rPr>
            </w:pPr>
            <w:r w:rsidRPr="00EF6A5E">
              <w:rPr>
                <w:b/>
              </w:rPr>
              <w:t>Safety Officer</w:t>
            </w:r>
          </w:p>
        </w:tc>
        <w:tc>
          <w:tcPr>
            <w:tcW w:w="6660" w:type="dxa"/>
            <w:tcBorders>
              <w:top w:val="single" w:sz="4" w:space="0" w:color="auto"/>
              <w:left w:val="single" w:sz="4" w:space="0" w:color="auto"/>
              <w:bottom w:val="single" w:sz="4" w:space="0" w:color="auto"/>
              <w:right w:val="single" w:sz="4" w:space="0" w:color="auto"/>
            </w:tcBorders>
            <w:shd w:val="clear" w:color="auto" w:fill="auto"/>
            <w:vAlign w:val="center"/>
          </w:tcPr>
          <w:p w:rsidR="00F81ECF" w:rsidRPr="0052771C" w:rsidRDefault="00F81ECF" w:rsidP="00323BF5">
            <w:r w:rsidRPr="0052771C">
              <w:t>Maintain safety of residents, staff, and visitors to best possible extent.</w:t>
            </w:r>
            <w:r>
              <w:t xml:space="preserve"> </w:t>
            </w:r>
          </w:p>
        </w:tc>
        <w:tc>
          <w:tcPr>
            <w:tcW w:w="864" w:type="dxa"/>
            <w:tcBorders>
              <w:top w:val="single" w:sz="4" w:space="0" w:color="auto"/>
              <w:left w:val="single" w:sz="4" w:space="0" w:color="auto"/>
              <w:bottom w:val="single" w:sz="4" w:space="0" w:color="auto"/>
              <w:right w:val="single" w:sz="4" w:space="0" w:color="auto"/>
            </w:tcBorders>
            <w:shd w:val="clear" w:color="auto" w:fill="auto"/>
            <w:vAlign w:val="center"/>
          </w:tcPr>
          <w:p w:rsidR="00F81ECF" w:rsidRPr="0004332B" w:rsidRDefault="00F81ECF" w:rsidP="00C408AA">
            <w:pPr>
              <w:spacing w:before="40" w:after="40"/>
              <w:jc w:val="center"/>
              <w:rPr>
                <w:b/>
              </w:rPr>
            </w:pPr>
          </w:p>
        </w:tc>
      </w:tr>
      <w:tr w:rsidR="00F81ECF" w:rsidRPr="0004332B" w:rsidTr="00323BF5">
        <w:trPr>
          <w:cantSplit/>
        </w:trPr>
        <w:tc>
          <w:tcPr>
            <w:tcW w:w="1800" w:type="dxa"/>
            <w:vMerge/>
            <w:tcBorders>
              <w:left w:val="single" w:sz="4" w:space="0" w:color="auto"/>
              <w:right w:val="single" w:sz="4" w:space="0" w:color="auto"/>
            </w:tcBorders>
            <w:shd w:val="clear" w:color="auto" w:fill="auto"/>
            <w:vAlign w:val="center"/>
          </w:tcPr>
          <w:p w:rsidR="00F81ECF" w:rsidRPr="00EF6A5E" w:rsidRDefault="00F81ECF" w:rsidP="00C408AA">
            <w:pPr>
              <w:spacing w:before="40" w:after="40"/>
              <w:jc w:val="center"/>
              <w:rPr>
                <w:b/>
              </w:rPr>
            </w:pPr>
          </w:p>
        </w:tc>
        <w:tc>
          <w:tcPr>
            <w:tcW w:w="6660" w:type="dxa"/>
            <w:tcBorders>
              <w:top w:val="single" w:sz="4" w:space="0" w:color="auto"/>
              <w:left w:val="single" w:sz="4" w:space="0" w:color="auto"/>
              <w:bottom w:val="single" w:sz="4" w:space="0" w:color="auto"/>
              <w:right w:val="single" w:sz="4" w:space="0" w:color="auto"/>
            </w:tcBorders>
            <w:shd w:val="clear" w:color="auto" w:fill="auto"/>
            <w:vAlign w:val="center"/>
          </w:tcPr>
          <w:p w:rsidR="00F81ECF" w:rsidRPr="0052771C" w:rsidRDefault="00F81ECF" w:rsidP="00323BF5">
            <w:r w:rsidRPr="00115E24">
              <w:t xml:space="preserve">Monitor, report, and follow up on </w:t>
            </w:r>
            <w:r w:rsidRPr="00F01C9A">
              <w:t>staff or resident injuries.</w:t>
            </w:r>
          </w:p>
        </w:tc>
        <w:tc>
          <w:tcPr>
            <w:tcW w:w="864" w:type="dxa"/>
            <w:tcBorders>
              <w:top w:val="single" w:sz="4" w:space="0" w:color="auto"/>
              <w:left w:val="single" w:sz="4" w:space="0" w:color="auto"/>
              <w:bottom w:val="single" w:sz="4" w:space="0" w:color="auto"/>
              <w:right w:val="single" w:sz="4" w:space="0" w:color="auto"/>
            </w:tcBorders>
            <w:shd w:val="clear" w:color="auto" w:fill="auto"/>
            <w:vAlign w:val="center"/>
          </w:tcPr>
          <w:p w:rsidR="00F81ECF" w:rsidRPr="0004332B" w:rsidRDefault="00F81ECF" w:rsidP="00C408AA">
            <w:pPr>
              <w:spacing w:before="40" w:after="40"/>
              <w:jc w:val="center"/>
              <w:rPr>
                <w:b/>
              </w:rPr>
            </w:pPr>
          </w:p>
        </w:tc>
      </w:tr>
      <w:tr w:rsidR="00F81ECF" w:rsidRPr="0004332B" w:rsidTr="00323BF5">
        <w:trPr>
          <w:cantSplit/>
        </w:trPr>
        <w:tc>
          <w:tcPr>
            <w:tcW w:w="1800" w:type="dxa"/>
            <w:vMerge/>
            <w:tcBorders>
              <w:left w:val="single" w:sz="4" w:space="0" w:color="auto"/>
              <w:right w:val="single" w:sz="4" w:space="0" w:color="auto"/>
            </w:tcBorders>
            <w:shd w:val="clear" w:color="auto" w:fill="auto"/>
            <w:vAlign w:val="center"/>
          </w:tcPr>
          <w:p w:rsidR="00F81ECF" w:rsidRPr="00EF6A5E" w:rsidRDefault="00F81ECF" w:rsidP="00C408AA">
            <w:pPr>
              <w:spacing w:before="40" w:after="40"/>
              <w:jc w:val="center"/>
              <w:rPr>
                <w:b/>
              </w:rPr>
            </w:pPr>
          </w:p>
        </w:tc>
        <w:tc>
          <w:tcPr>
            <w:tcW w:w="6660" w:type="dxa"/>
            <w:tcBorders>
              <w:top w:val="single" w:sz="4" w:space="0" w:color="auto"/>
              <w:left w:val="single" w:sz="4" w:space="0" w:color="auto"/>
              <w:bottom w:val="single" w:sz="4" w:space="0" w:color="auto"/>
              <w:right w:val="single" w:sz="4" w:space="0" w:color="auto"/>
            </w:tcBorders>
            <w:shd w:val="clear" w:color="auto" w:fill="auto"/>
            <w:vAlign w:val="center"/>
          </w:tcPr>
          <w:p w:rsidR="00F81ECF" w:rsidRPr="0052771C" w:rsidRDefault="00F81ECF" w:rsidP="00323BF5">
            <w:r>
              <w:t>Ensure staff food, water and rest periods.</w:t>
            </w:r>
          </w:p>
        </w:tc>
        <w:tc>
          <w:tcPr>
            <w:tcW w:w="864" w:type="dxa"/>
            <w:tcBorders>
              <w:top w:val="single" w:sz="4" w:space="0" w:color="auto"/>
              <w:left w:val="single" w:sz="4" w:space="0" w:color="auto"/>
              <w:bottom w:val="single" w:sz="4" w:space="0" w:color="auto"/>
              <w:right w:val="single" w:sz="4" w:space="0" w:color="auto"/>
            </w:tcBorders>
            <w:shd w:val="clear" w:color="auto" w:fill="auto"/>
            <w:vAlign w:val="center"/>
          </w:tcPr>
          <w:p w:rsidR="00F81ECF" w:rsidRPr="0004332B" w:rsidRDefault="00F81ECF" w:rsidP="00C408AA">
            <w:pPr>
              <w:spacing w:before="40" w:after="40"/>
              <w:jc w:val="center"/>
              <w:rPr>
                <w:b/>
              </w:rPr>
            </w:pPr>
          </w:p>
        </w:tc>
      </w:tr>
      <w:tr w:rsidR="00F81ECF" w:rsidRPr="0004332B" w:rsidTr="00323BF5">
        <w:trPr>
          <w:cantSplit/>
        </w:trPr>
        <w:tc>
          <w:tcPr>
            <w:tcW w:w="1800" w:type="dxa"/>
            <w:vMerge/>
            <w:tcBorders>
              <w:left w:val="single" w:sz="4" w:space="0" w:color="auto"/>
              <w:right w:val="single" w:sz="4" w:space="0" w:color="auto"/>
            </w:tcBorders>
            <w:shd w:val="clear" w:color="auto" w:fill="auto"/>
            <w:vAlign w:val="center"/>
          </w:tcPr>
          <w:p w:rsidR="00F81ECF" w:rsidRPr="00EF6A5E" w:rsidRDefault="00F81ECF" w:rsidP="00C408AA">
            <w:pPr>
              <w:spacing w:before="40" w:after="40"/>
              <w:jc w:val="center"/>
              <w:rPr>
                <w:b/>
              </w:rPr>
            </w:pPr>
          </w:p>
        </w:tc>
        <w:tc>
          <w:tcPr>
            <w:tcW w:w="6660" w:type="dxa"/>
            <w:tcBorders>
              <w:top w:val="single" w:sz="4" w:space="0" w:color="auto"/>
              <w:left w:val="single" w:sz="4" w:space="0" w:color="auto"/>
              <w:bottom w:val="single" w:sz="4" w:space="0" w:color="auto"/>
              <w:right w:val="single" w:sz="4" w:space="0" w:color="auto"/>
            </w:tcBorders>
            <w:shd w:val="clear" w:color="auto" w:fill="auto"/>
            <w:vAlign w:val="center"/>
          </w:tcPr>
          <w:p w:rsidR="00F81ECF" w:rsidRPr="0052771C" w:rsidRDefault="00F81ECF" w:rsidP="00323BF5">
            <w:r w:rsidRPr="0052771C">
              <w:t>Continue nursing home security, crowd, and traffic control.</w:t>
            </w:r>
          </w:p>
        </w:tc>
        <w:tc>
          <w:tcPr>
            <w:tcW w:w="864" w:type="dxa"/>
            <w:tcBorders>
              <w:top w:val="single" w:sz="4" w:space="0" w:color="auto"/>
              <w:left w:val="single" w:sz="4" w:space="0" w:color="auto"/>
              <w:bottom w:val="single" w:sz="4" w:space="0" w:color="auto"/>
              <w:right w:val="single" w:sz="4" w:space="0" w:color="auto"/>
            </w:tcBorders>
            <w:shd w:val="clear" w:color="auto" w:fill="auto"/>
            <w:vAlign w:val="center"/>
          </w:tcPr>
          <w:p w:rsidR="00F81ECF" w:rsidRPr="0004332B" w:rsidRDefault="00F81ECF" w:rsidP="00C408AA">
            <w:pPr>
              <w:spacing w:before="40" w:after="40"/>
              <w:jc w:val="center"/>
              <w:rPr>
                <w:b/>
              </w:rPr>
            </w:pPr>
          </w:p>
        </w:tc>
      </w:tr>
      <w:tr w:rsidR="00F81ECF" w:rsidRPr="0004332B" w:rsidTr="00323BF5">
        <w:trPr>
          <w:cantSplit/>
        </w:trPr>
        <w:tc>
          <w:tcPr>
            <w:tcW w:w="1800" w:type="dxa"/>
            <w:vMerge/>
            <w:tcBorders>
              <w:left w:val="single" w:sz="4" w:space="0" w:color="auto"/>
              <w:bottom w:val="single" w:sz="4" w:space="0" w:color="auto"/>
              <w:right w:val="single" w:sz="4" w:space="0" w:color="auto"/>
            </w:tcBorders>
            <w:shd w:val="clear" w:color="auto" w:fill="auto"/>
            <w:vAlign w:val="center"/>
          </w:tcPr>
          <w:p w:rsidR="00F81ECF" w:rsidRPr="00EF6A5E" w:rsidRDefault="00F81ECF" w:rsidP="00C408AA">
            <w:pPr>
              <w:spacing w:before="40" w:after="40"/>
              <w:jc w:val="center"/>
              <w:rPr>
                <w:b/>
              </w:rPr>
            </w:pPr>
          </w:p>
        </w:tc>
        <w:tc>
          <w:tcPr>
            <w:tcW w:w="6660" w:type="dxa"/>
            <w:tcBorders>
              <w:top w:val="single" w:sz="4" w:space="0" w:color="auto"/>
              <w:left w:val="single" w:sz="4" w:space="0" w:color="auto"/>
              <w:bottom w:val="single" w:sz="4" w:space="0" w:color="auto"/>
              <w:right w:val="single" w:sz="4" w:space="0" w:color="auto"/>
            </w:tcBorders>
            <w:shd w:val="clear" w:color="auto" w:fill="auto"/>
            <w:vAlign w:val="center"/>
          </w:tcPr>
          <w:p w:rsidR="00F81ECF" w:rsidRPr="0052771C" w:rsidRDefault="00F81ECF" w:rsidP="00FB6411">
            <w:r w:rsidRPr="0052771C">
              <w:t xml:space="preserve">Conduct regular assessments and update NHICS </w:t>
            </w:r>
            <w:r>
              <w:t>215</w:t>
            </w:r>
            <w:r w:rsidR="00FB6411">
              <w:t>A</w:t>
            </w:r>
            <w:r w:rsidRPr="0052771C">
              <w:t>.</w:t>
            </w:r>
          </w:p>
        </w:tc>
        <w:tc>
          <w:tcPr>
            <w:tcW w:w="864" w:type="dxa"/>
            <w:tcBorders>
              <w:top w:val="single" w:sz="4" w:space="0" w:color="auto"/>
              <w:left w:val="single" w:sz="4" w:space="0" w:color="auto"/>
              <w:bottom w:val="single" w:sz="4" w:space="0" w:color="auto"/>
              <w:right w:val="single" w:sz="4" w:space="0" w:color="auto"/>
            </w:tcBorders>
            <w:shd w:val="clear" w:color="auto" w:fill="auto"/>
            <w:vAlign w:val="center"/>
          </w:tcPr>
          <w:p w:rsidR="00F81ECF" w:rsidRPr="0004332B" w:rsidRDefault="00F81ECF" w:rsidP="00C408AA">
            <w:pPr>
              <w:spacing w:before="40" w:after="40"/>
              <w:jc w:val="center"/>
              <w:rPr>
                <w:b/>
              </w:rPr>
            </w:pPr>
          </w:p>
        </w:tc>
      </w:tr>
      <w:tr w:rsidR="00F81ECF" w:rsidRPr="0004332B" w:rsidTr="00323BF5">
        <w:trPr>
          <w:cantSplit/>
        </w:trPr>
        <w:tc>
          <w:tcPr>
            <w:tcW w:w="1800" w:type="dxa"/>
            <w:vMerge w:val="restart"/>
            <w:tcBorders>
              <w:top w:val="single" w:sz="4" w:space="0" w:color="auto"/>
              <w:left w:val="single" w:sz="4" w:space="0" w:color="auto"/>
              <w:right w:val="single" w:sz="4" w:space="0" w:color="auto"/>
            </w:tcBorders>
            <w:shd w:val="clear" w:color="auto" w:fill="auto"/>
            <w:vAlign w:val="center"/>
          </w:tcPr>
          <w:p w:rsidR="00F81ECF" w:rsidRPr="00EF6A5E" w:rsidRDefault="00F81ECF" w:rsidP="00C408AA">
            <w:pPr>
              <w:spacing w:before="40" w:after="40"/>
              <w:jc w:val="center"/>
              <w:rPr>
                <w:b/>
              </w:rPr>
            </w:pPr>
            <w:r w:rsidRPr="00EF6A5E">
              <w:rPr>
                <w:b/>
              </w:rPr>
              <w:t>Operations Section Chief</w:t>
            </w:r>
          </w:p>
        </w:tc>
        <w:tc>
          <w:tcPr>
            <w:tcW w:w="6660" w:type="dxa"/>
            <w:tcBorders>
              <w:top w:val="single" w:sz="4" w:space="0" w:color="auto"/>
              <w:left w:val="single" w:sz="4" w:space="0" w:color="auto"/>
              <w:bottom w:val="single" w:sz="4" w:space="0" w:color="auto"/>
              <w:right w:val="single" w:sz="4" w:space="0" w:color="auto"/>
            </w:tcBorders>
            <w:shd w:val="clear" w:color="auto" w:fill="auto"/>
            <w:vAlign w:val="center"/>
          </w:tcPr>
          <w:p w:rsidR="00F81ECF" w:rsidRPr="00B53110" w:rsidRDefault="00F81ECF" w:rsidP="00323BF5">
            <w:r w:rsidRPr="00B53110">
              <w:t xml:space="preserve">Continue or implement </w:t>
            </w:r>
            <w:r>
              <w:t>the Business Continuity Plan, shelter-in-place and/or evacuation procedures</w:t>
            </w:r>
            <w:r w:rsidRPr="00B53110">
              <w:t xml:space="preserve">, as appropriate. </w:t>
            </w:r>
          </w:p>
        </w:tc>
        <w:tc>
          <w:tcPr>
            <w:tcW w:w="864" w:type="dxa"/>
            <w:tcBorders>
              <w:top w:val="single" w:sz="4" w:space="0" w:color="auto"/>
              <w:left w:val="single" w:sz="4" w:space="0" w:color="auto"/>
              <w:bottom w:val="single" w:sz="4" w:space="0" w:color="auto"/>
              <w:right w:val="single" w:sz="4" w:space="0" w:color="auto"/>
            </w:tcBorders>
            <w:shd w:val="clear" w:color="auto" w:fill="auto"/>
            <w:vAlign w:val="center"/>
          </w:tcPr>
          <w:p w:rsidR="00F81ECF" w:rsidRPr="0004332B" w:rsidRDefault="00F81ECF" w:rsidP="00C408AA">
            <w:pPr>
              <w:spacing w:before="40" w:after="40"/>
              <w:jc w:val="center"/>
              <w:rPr>
                <w:b/>
              </w:rPr>
            </w:pPr>
          </w:p>
        </w:tc>
      </w:tr>
      <w:tr w:rsidR="00F81ECF" w:rsidRPr="0004332B" w:rsidTr="00323BF5">
        <w:trPr>
          <w:cantSplit/>
        </w:trPr>
        <w:tc>
          <w:tcPr>
            <w:tcW w:w="1800" w:type="dxa"/>
            <w:vMerge/>
            <w:tcBorders>
              <w:top w:val="single" w:sz="4" w:space="0" w:color="auto"/>
              <w:left w:val="single" w:sz="4" w:space="0" w:color="auto"/>
              <w:right w:val="single" w:sz="4" w:space="0" w:color="auto"/>
            </w:tcBorders>
            <w:shd w:val="clear" w:color="auto" w:fill="auto"/>
            <w:vAlign w:val="center"/>
          </w:tcPr>
          <w:p w:rsidR="00F81ECF" w:rsidRPr="00EF6A5E" w:rsidRDefault="00F81ECF" w:rsidP="00C408AA">
            <w:pPr>
              <w:spacing w:before="40" w:after="40"/>
              <w:jc w:val="center"/>
              <w:rPr>
                <w:b/>
              </w:rPr>
            </w:pPr>
          </w:p>
        </w:tc>
        <w:tc>
          <w:tcPr>
            <w:tcW w:w="6660" w:type="dxa"/>
            <w:tcBorders>
              <w:top w:val="single" w:sz="4" w:space="0" w:color="auto"/>
              <w:left w:val="single" w:sz="4" w:space="0" w:color="auto"/>
              <w:bottom w:val="single" w:sz="4" w:space="0" w:color="auto"/>
              <w:right w:val="single" w:sz="4" w:space="0" w:color="auto"/>
            </w:tcBorders>
            <w:shd w:val="clear" w:color="auto" w:fill="auto"/>
            <w:vAlign w:val="center"/>
          </w:tcPr>
          <w:p w:rsidR="00F81ECF" w:rsidRPr="00B53110" w:rsidRDefault="00F81ECF" w:rsidP="00323BF5">
            <w:r>
              <w:t>Ensure continuation of resident care and essential services.</w:t>
            </w:r>
          </w:p>
        </w:tc>
        <w:tc>
          <w:tcPr>
            <w:tcW w:w="864" w:type="dxa"/>
            <w:tcBorders>
              <w:top w:val="single" w:sz="4" w:space="0" w:color="auto"/>
              <w:left w:val="single" w:sz="4" w:space="0" w:color="auto"/>
              <w:bottom w:val="single" w:sz="4" w:space="0" w:color="auto"/>
              <w:right w:val="single" w:sz="4" w:space="0" w:color="auto"/>
            </w:tcBorders>
            <w:shd w:val="clear" w:color="auto" w:fill="auto"/>
            <w:vAlign w:val="center"/>
          </w:tcPr>
          <w:p w:rsidR="00F81ECF" w:rsidRPr="0004332B" w:rsidRDefault="00F81ECF" w:rsidP="00C408AA">
            <w:pPr>
              <w:spacing w:before="40" w:after="40"/>
              <w:jc w:val="center"/>
              <w:rPr>
                <w:b/>
              </w:rPr>
            </w:pPr>
          </w:p>
        </w:tc>
      </w:tr>
      <w:tr w:rsidR="00F81ECF" w:rsidRPr="0004332B" w:rsidTr="00323BF5">
        <w:trPr>
          <w:cantSplit/>
        </w:trPr>
        <w:tc>
          <w:tcPr>
            <w:tcW w:w="1800" w:type="dxa"/>
            <w:vMerge/>
            <w:tcBorders>
              <w:left w:val="single" w:sz="4" w:space="0" w:color="auto"/>
              <w:right w:val="single" w:sz="4" w:space="0" w:color="auto"/>
            </w:tcBorders>
            <w:shd w:val="clear" w:color="auto" w:fill="auto"/>
            <w:vAlign w:val="center"/>
          </w:tcPr>
          <w:p w:rsidR="00F81ECF" w:rsidRPr="00EF6A5E" w:rsidRDefault="00F81ECF" w:rsidP="00C408AA">
            <w:pPr>
              <w:spacing w:before="40" w:after="40"/>
              <w:jc w:val="center"/>
              <w:rPr>
                <w:b/>
              </w:rPr>
            </w:pPr>
          </w:p>
        </w:tc>
        <w:tc>
          <w:tcPr>
            <w:tcW w:w="6660" w:type="dxa"/>
            <w:tcBorders>
              <w:top w:val="single" w:sz="4" w:space="0" w:color="auto"/>
              <w:left w:val="single" w:sz="4" w:space="0" w:color="auto"/>
              <w:bottom w:val="single" w:sz="4" w:space="0" w:color="auto"/>
              <w:right w:val="single" w:sz="4" w:space="0" w:color="auto"/>
            </w:tcBorders>
            <w:shd w:val="clear" w:color="auto" w:fill="auto"/>
            <w:vAlign w:val="center"/>
          </w:tcPr>
          <w:p w:rsidR="00F81ECF" w:rsidRDefault="00F81ECF" w:rsidP="00323BF5">
            <w:r w:rsidRPr="00B53110">
              <w:t>Prepare for demobilization and system recovery.</w:t>
            </w:r>
          </w:p>
        </w:tc>
        <w:tc>
          <w:tcPr>
            <w:tcW w:w="864" w:type="dxa"/>
            <w:tcBorders>
              <w:top w:val="single" w:sz="4" w:space="0" w:color="auto"/>
              <w:left w:val="single" w:sz="4" w:space="0" w:color="auto"/>
              <w:bottom w:val="single" w:sz="4" w:space="0" w:color="auto"/>
              <w:right w:val="single" w:sz="4" w:space="0" w:color="auto"/>
            </w:tcBorders>
            <w:shd w:val="clear" w:color="auto" w:fill="auto"/>
            <w:vAlign w:val="center"/>
          </w:tcPr>
          <w:p w:rsidR="00F81ECF" w:rsidRPr="0004332B" w:rsidRDefault="00F81ECF" w:rsidP="00C408AA">
            <w:pPr>
              <w:spacing w:before="40" w:after="40"/>
              <w:jc w:val="center"/>
              <w:rPr>
                <w:b/>
              </w:rPr>
            </w:pPr>
          </w:p>
        </w:tc>
      </w:tr>
      <w:tr w:rsidR="00F81ECF" w:rsidRPr="0004332B" w:rsidTr="00323BF5">
        <w:trPr>
          <w:cantSplit/>
        </w:trPr>
        <w:tc>
          <w:tcPr>
            <w:tcW w:w="1800" w:type="dxa"/>
            <w:vMerge/>
            <w:tcBorders>
              <w:left w:val="single" w:sz="4" w:space="0" w:color="auto"/>
              <w:bottom w:val="single" w:sz="4" w:space="0" w:color="auto"/>
              <w:right w:val="single" w:sz="4" w:space="0" w:color="auto"/>
            </w:tcBorders>
            <w:shd w:val="clear" w:color="auto" w:fill="auto"/>
            <w:vAlign w:val="center"/>
          </w:tcPr>
          <w:p w:rsidR="00F81ECF" w:rsidRPr="00EF6A5E" w:rsidRDefault="00F81ECF" w:rsidP="00C408AA">
            <w:pPr>
              <w:spacing w:before="40" w:after="40"/>
              <w:jc w:val="center"/>
              <w:rPr>
                <w:b/>
              </w:rPr>
            </w:pPr>
          </w:p>
        </w:tc>
        <w:tc>
          <w:tcPr>
            <w:tcW w:w="6660" w:type="dxa"/>
            <w:tcBorders>
              <w:top w:val="single" w:sz="4" w:space="0" w:color="auto"/>
              <w:left w:val="single" w:sz="4" w:space="0" w:color="auto"/>
              <w:bottom w:val="single" w:sz="4" w:space="0" w:color="auto"/>
              <w:right w:val="single" w:sz="4" w:space="0" w:color="auto"/>
            </w:tcBorders>
            <w:shd w:val="clear" w:color="auto" w:fill="auto"/>
            <w:vAlign w:val="center"/>
          </w:tcPr>
          <w:p w:rsidR="00F81ECF" w:rsidRPr="00B53110" w:rsidRDefault="00F81ECF" w:rsidP="00323BF5">
            <w:r>
              <w:rPr>
                <w:rFonts w:cstheme="minorHAnsi"/>
              </w:rPr>
              <w:t>Implement tasks listed below if Branches are not activated.</w:t>
            </w:r>
          </w:p>
        </w:tc>
        <w:tc>
          <w:tcPr>
            <w:tcW w:w="864" w:type="dxa"/>
            <w:tcBorders>
              <w:top w:val="single" w:sz="4" w:space="0" w:color="auto"/>
              <w:left w:val="single" w:sz="4" w:space="0" w:color="auto"/>
              <w:bottom w:val="single" w:sz="4" w:space="0" w:color="auto"/>
              <w:right w:val="single" w:sz="4" w:space="0" w:color="auto"/>
            </w:tcBorders>
            <w:shd w:val="clear" w:color="auto" w:fill="auto"/>
            <w:vAlign w:val="center"/>
          </w:tcPr>
          <w:p w:rsidR="00F81ECF" w:rsidRPr="0004332B" w:rsidRDefault="00F81ECF" w:rsidP="00C408AA">
            <w:pPr>
              <w:spacing w:before="40" w:after="40"/>
              <w:jc w:val="center"/>
              <w:rPr>
                <w:b/>
              </w:rPr>
            </w:pPr>
          </w:p>
        </w:tc>
      </w:tr>
      <w:tr w:rsidR="00F81ECF" w:rsidRPr="0004332B" w:rsidTr="00323BF5">
        <w:trPr>
          <w:cantSplit/>
        </w:trPr>
        <w:tc>
          <w:tcPr>
            <w:tcW w:w="1800" w:type="dxa"/>
            <w:vMerge w:val="restart"/>
            <w:tcBorders>
              <w:top w:val="single" w:sz="4" w:space="0" w:color="auto"/>
              <w:left w:val="single" w:sz="4" w:space="0" w:color="auto"/>
              <w:right w:val="single" w:sz="4" w:space="0" w:color="auto"/>
            </w:tcBorders>
            <w:shd w:val="clear" w:color="auto" w:fill="auto"/>
            <w:vAlign w:val="center"/>
          </w:tcPr>
          <w:p w:rsidR="00F81ECF" w:rsidRPr="00EF6A5E" w:rsidRDefault="00F81ECF" w:rsidP="00C408AA">
            <w:pPr>
              <w:spacing w:before="40" w:after="40"/>
              <w:jc w:val="center"/>
              <w:rPr>
                <w:b/>
              </w:rPr>
            </w:pPr>
            <w:r w:rsidRPr="00EF6A5E">
              <w:rPr>
                <w:b/>
              </w:rPr>
              <w:t>Resident Services Branch Director</w:t>
            </w:r>
          </w:p>
        </w:tc>
        <w:tc>
          <w:tcPr>
            <w:tcW w:w="6660" w:type="dxa"/>
            <w:tcBorders>
              <w:top w:val="single" w:sz="4" w:space="0" w:color="auto"/>
              <w:left w:val="single" w:sz="4" w:space="0" w:color="auto"/>
              <w:bottom w:val="single" w:sz="4" w:space="0" w:color="auto"/>
              <w:right w:val="single" w:sz="4" w:space="0" w:color="auto"/>
            </w:tcBorders>
            <w:shd w:val="clear" w:color="auto" w:fill="auto"/>
            <w:vAlign w:val="center"/>
          </w:tcPr>
          <w:p w:rsidR="00F81ECF" w:rsidRPr="0052771C" w:rsidRDefault="00F81ECF" w:rsidP="00323BF5">
            <w:r w:rsidRPr="008F6E57">
              <w:t xml:space="preserve">Monitor </w:t>
            </w:r>
            <w:r>
              <w:t>residen</w:t>
            </w:r>
            <w:r w:rsidRPr="008F6E57">
              <w:t>ts, families, and visitors for adverse effects on health and for psychological stress.</w:t>
            </w:r>
          </w:p>
        </w:tc>
        <w:tc>
          <w:tcPr>
            <w:tcW w:w="864" w:type="dxa"/>
            <w:tcBorders>
              <w:top w:val="single" w:sz="4" w:space="0" w:color="auto"/>
              <w:left w:val="single" w:sz="4" w:space="0" w:color="auto"/>
              <w:bottom w:val="single" w:sz="4" w:space="0" w:color="auto"/>
              <w:right w:val="single" w:sz="4" w:space="0" w:color="auto"/>
            </w:tcBorders>
            <w:shd w:val="clear" w:color="auto" w:fill="auto"/>
            <w:vAlign w:val="center"/>
          </w:tcPr>
          <w:p w:rsidR="00F81ECF" w:rsidRPr="0004332B" w:rsidRDefault="00F81ECF" w:rsidP="00C408AA">
            <w:pPr>
              <w:spacing w:before="40" w:after="40"/>
              <w:jc w:val="center"/>
              <w:rPr>
                <w:b/>
              </w:rPr>
            </w:pPr>
          </w:p>
        </w:tc>
      </w:tr>
      <w:tr w:rsidR="00F81ECF" w:rsidRPr="0004332B" w:rsidTr="00323BF5">
        <w:trPr>
          <w:cantSplit/>
        </w:trPr>
        <w:tc>
          <w:tcPr>
            <w:tcW w:w="1800" w:type="dxa"/>
            <w:vMerge/>
            <w:tcBorders>
              <w:left w:val="single" w:sz="4" w:space="0" w:color="auto"/>
              <w:bottom w:val="single" w:sz="4" w:space="0" w:color="auto"/>
              <w:right w:val="single" w:sz="4" w:space="0" w:color="auto"/>
            </w:tcBorders>
            <w:shd w:val="clear" w:color="auto" w:fill="auto"/>
            <w:vAlign w:val="center"/>
          </w:tcPr>
          <w:p w:rsidR="00F81ECF" w:rsidRPr="00EF6A5E" w:rsidRDefault="00F81ECF" w:rsidP="00C408AA">
            <w:pPr>
              <w:spacing w:before="40" w:after="40"/>
              <w:jc w:val="center"/>
              <w:rPr>
                <w:b/>
              </w:rPr>
            </w:pPr>
          </w:p>
        </w:tc>
        <w:tc>
          <w:tcPr>
            <w:tcW w:w="6660" w:type="dxa"/>
            <w:tcBorders>
              <w:top w:val="single" w:sz="4" w:space="0" w:color="auto"/>
              <w:left w:val="single" w:sz="4" w:space="0" w:color="auto"/>
              <w:bottom w:val="single" w:sz="4" w:space="0" w:color="auto"/>
              <w:right w:val="single" w:sz="4" w:space="0" w:color="auto"/>
            </w:tcBorders>
            <w:shd w:val="clear" w:color="auto" w:fill="auto"/>
            <w:vAlign w:val="center"/>
          </w:tcPr>
          <w:p w:rsidR="00F81ECF" w:rsidRPr="0052771C" w:rsidRDefault="00F81ECF" w:rsidP="00323BF5">
            <w:r>
              <w:rPr>
                <w:rFonts w:cstheme="minorHAnsi"/>
              </w:rPr>
              <w:t>Continue to assess residents for change in condition.</w:t>
            </w:r>
          </w:p>
        </w:tc>
        <w:tc>
          <w:tcPr>
            <w:tcW w:w="864" w:type="dxa"/>
            <w:tcBorders>
              <w:top w:val="single" w:sz="4" w:space="0" w:color="auto"/>
              <w:left w:val="single" w:sz="4" w:space="0" w:color="auto"/>
              <w:bottom w:val="single" w:sz="4" w:space="0" w:color="auto"/>
              <w:right w:val="single" w:sz="4" w:space="0" w:color="auto"/>
            </w:tcBorders>
            <w:shd w:val="clear" w:color="auto" w:fill="auto"/>
            <w:vAlign w:val="center"/>
          </w:tcPr>
          <w:p w:rsidR="00F81ECF" w:rsidRPr="0004332B" w:rsidRDefault="00F81ECF" w:rsidP="00C408AA">
            <w:pPr>
              <w:spacing w:before="40" w:after="40"/>
              <w:jc w:val="center"/>
              <w:rPr>
                <w:b/>
              </w:rPr>
            </w:pPr>
          </w:p>
        </w:tc>
      </w:tr>
      <w:tr w:rsidR="00F81ECF" w:rsidRPr="0004332B" w:rsidTr="00323BF5">
        <w:trPr>
          <w:cantSplit/>
        </w:trPr>
        <w:tc>
          <w:tcPr>
            <w:tcW w:w="1800" w:type="dxa"/>
            <w:vMerge/>
            <w:tcBorders>
              <w:left w:val="single" w:sz="4" w:space="0" w:color="auto"/>
              <w:bottom w:val="single" w:sz="4" w:space="0" w:color="auto"/>
              <w:right w:val="single" w:sz="4" w:space="0" w:color="auto"/>
            </w:tcBorders>
            <w:shd w:val="clear" w:color="auto" w:fill="auto"/>
            <w:vAlign w:val="center"/>
          </w:tcPr>
          <w:p w:rsidR="00F81ECF" w:rsidRPr="00EF6A5E" w:rsidRDefault="00F81ECF" w:rsidP="00C408AA">
            <w:pPr>
              <w:spacing w:before="40" w:after="40"/>
              <w:jc w:val="center"/>
              <w:rPr>
                <w:b/>
              </w:rPr>
            </w:pPr>
          </w:p>
        </w:tc>
        <w:tc>
          <w:tcPr>
            <w:tcW w:w="6660" w:type="dxa"/>
            <w:tcBorders>
              <w:top w:val="single" w:sz="4" w:space="0" w:color="auto"/>
              <w:left w:val="single" w:sz="4" w:space="0" w:color="auto"/>
              <w:bottom w:val="single" w:sz="4" w:space="0" w:color="auto"/>
              <w:right w:val="single" w:sz="4" w:space="0" w:color="auto"/>
            </w:tcBorders>
            <w:shd w:val="clear" w:color="auto" w:fill="auto"/>
            <w:vAlign w:val="center"/>
          </w:tcPr>
          <w:p w:rsidR="00F81ECF" w:rsidRPr="008F6E57" w:rsidRDefault="00F81ECF" w:rsidP="00323BF5">
            <w:r w:rsidRPr="0052771C">
              <w:t>Continue, in cooperation with Liaison/PIO, family</w:t>
            </w:r>
            <w:r>
              <w:t>/guardian</w:t>
            </w:r>
            <w:r w:rsidRPr="0052771C">
              <w:t xml:space="preserve"> notification of resident location and status.</w:t>
            </w:r>
          </w:p>
        </w:tc>
        <w:tc>
          <w:tcPr>
            <w:tcW w:w="864" w:type="dxa"/>
            <w:tcBorders>
              <w:top w:val="single" w:sz="4" w:space="0" w:color="auto"/>
              <w:left w:val="single" w:sz="4" w:space="0" w:color="auto"/>
              <w:bottom w:val="single" w:sz="4" w:space="0" w:color="auto"/>
              <w:right w:val="single" w:sz="4" w:space="0" w:color="auto"/>
            </w:tcBorders>
            <w:shd w:val="clear" w:color="auto" w:fill="auto"/>
            <w:vAlign w:val="center"/>
          </w:tcPr>
          <w:p w:rsidR="00F81ECF" w:rsidRPr="0004332B" w:rsidRDefault="00F81ECF" w:rsidP="00C408AA">
            <w:pPr>
              <w:spacing w:before="40" w:after="40"/>
              <w:jc w:val="center"/>
              <w:rPr>
                <w:b/>
              </w:rPr>
            </w:pPr>
          </w:p>
        </w:tc>
      </w:tr>
      <w:tr w:rsidR="00F81ECF" w:rsidRPr="0004332B" w:rsidTr="00323BF5">
        <w:trPr>
          <w:cantSplit/>
        </w:trPr>
        <w:tc>
          <w:tcPr>
            <w:tcW w:w="1800" w:type="dxa"/>
            <w:vMerge w:val="restart"/>
            <w:tcBorders>
              <w:top w:val="single" w:sz="4" w:space="0" w:color="auto"/>
              <w:left w:val="single" w:sz="4" w:space="0" w:color="auto"/>
              <w:right w:val="single" w:sz="4" w:space="0" w:color="auto"/>
            </w:tcBorders>
            <w:shd w:val="clear" w:color="auto" w:fill="auto"/>
            <w:vAlign w:val="center"/>
          </w:tcPr>
          <w:p w:rsidR="00F81ECF" w:rsidRPr="00EF6A5E" w:rsidRDefault="00F81ECF" w:rsidP="00C408AA">
            <w:pPr>
              <w:spacing w:before="40" w:after="40"/>
              <w:jc w:val="center"/>
              <w:rPr>
                <w:b/>
              </w:rPr>
            </w:pPr>
            <w:r w:rsidRPr="00EF6A5E">
              <w:rPr>
                <w:b/>
              </w:rPr>
              <w:t>Infrastructure Branch Director</w:t>
            </w:r>
          </w:p>
        </w:tc>
        <w:tc>
          <w:tcPr>
            <w:tcW w:w="6660" w:type="dxa"/>
            <w:tcBorders>
              <w:top w:val="single" w:sz="4" w:space="0" w:color="auto"/>
              <w:left w:val="single" w:sz="4" w:space="0" w:color="auto"/>
              <w:bottom w:val="single" w:sz="4" w:space="0" w:color="auto"/>
              <w:right w:val="single" w:sz="4" w:space="0" w:color="auto"/>
            </w:tcBorders>
            <w:shd w:val="clear" w:color="auto" w:fill="auto"/>
            <w:vAlign w:val="center"/>
          </w:tcPr>
          <w:p w:rsidR="00F81ECF" w:rsidRPr="009A6FFD" w:rsidRDefault="00F81ECF" w:rsidP="00323BF5">
            <w:r w:rsidRPr="009A6FFD">
              <w:t xml:space="preserve">Conduct regular </w:t>
            </w:r>
            <w:r>
              <w:t>nursing home</w:t>
            </w:r>
            <w:r w:rsidRPr="009A6FFD">
              <w:t xml:space="preserve"> and infrastructure evaluations and assessments and respond immediately to damage or problems. </w:t>
            </w:r>
          </w:p>
        </w:tc>
        <w:tc>
          <w:tcPr>
            <w:tcW w:w="864" w:type="dxa"/>
            <w:tcBorders>
              <w:top w:val="single" w:sz="4" w:space="0" w:color="auto"/>
              <w:left w:val="single" w:sz="4" w:space="0" w:color="auto"/>
              <w:bottom w:val="single" w:sz="4" w:space="0" w:color="auto"/>
              <w:right w:val="single" w:sz="4" w:space="0" w:color="auto"/>
            </w:tcBorders>
            <w:shd w:val="clear" w:color="auto" w:fill="auto"/>
            <w:vAlign w:val="center"/>
          </w:tcPr>
          <w:p w:rsidR="00F81ECF" w:rsidRPr="0004332B" w:rsidRDefault="00F81ECF" w:rsidP="00C408AA">
            <w:pPr>
              <w:spacing w:before="40" w:after="40"/>
              <w:jc w:val="center"/>
              <w:rPr>
                <w:b/>
              </w:rPr>
            </w:pPr>
          </w:p>
        </w:tc>
      </w:tr>
      <w:tr w:rsidR="00F81ECF" w:rsidRPr="0004332B" w:rsidTr="00323BF5">
        <w:trPr>
          <w:cantSplit/>
        </w:trPr>
        <w:tc>
          <w:tcPr>
            <w:tcW w:w="1800" w:type="dxa"/>
            <w:vMerge/>
            <w:tcBorders>
              <w:left w:val="single" w:sz="4" w:space="0" w:color="auto"/>
              <w:right w:val="single" w:sz="4" w:space="0" w:color="auto"/>
            </w:tcBorders>
            <w:shd w:val="clear" w:color="auto" w:fill="auto"/>
            <w:vAlign w:val="center"/>
          </w:tcPr>
          <w:p w:rsidR="00F81ECF" w:rsidRDefault="00F81ECF" w:rsidP="00C408AA">
            <w:pPr>
              <w:spacing w:before="40" w:after="40"/>
              <w:jc w:val="center"/>
            </w:pPr>
          </w:p>
        </w:tc>
        <w:tc>
          <w:tcPr>
            <w:tcW w:w="6660" w:type="dxa"/>
            <w:tcBorders>
              <w:top w:val="single" w:sz="4" w:space="0" w:color="auto"/>
              <w:left w:val="single" w:sz="4" w:space="0" w:color="auto"/>
              <w:bottom w:val="single" w:sz="4" w:space="0" w:color="auto"/>
              <w:right w:val="single" w:sz="4" w:space="0" w:color="auto"/>
            </w:tcBorders>
            <w:shd w:val="clear" w:color="auto" w:fill="auto"/>
            <w:vAlign w:val="center"/>
          </w:tcPr>
          <w:p w:rsidR="00F81ECF" w:rsidRPr="009A6FFD" w:rsidRDefault="00F81ECF" w:rsidP="00323BF5">
            <w:r>
              <w:t xml:space="preserve">Monitor nursing home </w:t>
            </w:r>
            <w:r w:rsidRPr="009A6FFD">
              <w:t>damage and initiate repairs, as long as it d</w:t>
            </w:r>
            <w:r>
              <w:t xml:space="preserve">oes not hinder shelter-in-place </w:t>
            </w:r>
            <w:r w:rsidRPr="009A6FFD">
              <w:t>of the</w:t>
            </w:r>
            <w:r>
              <w:t xml:space="preserve"> nursing home</w:t>
            </w:r>
            <w:r w:rsidRPr="009A6FFD">
              <w:t>.</w:t>
            </w:r>
            <w:r>
              <w:t xml:space="preserve"> Complete a NHICS 251 – Facility System Status Report (if time permits).</w:t>
            </w:r>
          </w:p>
        </w:tc>
        <w:tc>
          <w:tcPr>
            <w:tcW w:w="864" w:type="dxa"/>
            <w:tcBorders>
              <w:top w:val="single" w:sz="4" w:space="0" w:color="auto"/>
              <w:left w:val="single" w:sz="4" w:space="0" w:color="auto"/>
              <w:bottom w:val="single" w:sz="4" w:space="0" w:color="auto"/>
              <w:right w:val="single" w:sz="4" w:space="0" w:color="auto"/>
            </w:tcBorders>
            <w:shd w:val="clear" w:color="auto" w:fill="auto"/>
            <w:vAlign w:val="center"/>
          </w:tcPr>
          <w:p w:rsidR="00F81ECF" w:rsidRPr="0004332B" w:rsidRDefault="00F81ECF" w:rsidP="00C408AA">
            <w:pPr>
              <w:spacing w:before="40" w:after="40"/>
              <w:jc w:val="center"/>
              <w:rPr>
                <w:b/>
              </w:rPr>
            </w:pPr>
          </w:p>
        </w:tc>
      </w:tr>
      <w:tr w:rsidR="00F81ECF" w:rsidRPr="0004332B" w:rsidTr="00323BF5">
        <w:trPr>
          <w:cantSplit/>
        </w:trPr>
        <w:tc>
          <w:tcPr>
            <w:tcW w:w="1800" w:type="dxa"/>
            <w:tcBorders>
              <w:left w:val="single" w:sz="4" w:space="0" w:color="auto"/>
              <w:bottom w:val="single" w:sz="4" w:space="0" w:color="auto"/>
              <w:right w:val="single" w:sz="4" w:space="0" w:color="auto"/>
            </w:tcBorders>
            <w:shd w:val="clear" w:color="auto" w:fill="auto"/>
            <w:vAlign w:val="center"/>
          </w:tcPr>
          <w:p w:rsidR="00F81ECF" w:rsidRPr="00EF6A5E" w:rsidRDefault="00F81ECF" w:rsidP="00C408AA">
            <w:pPr>
              <w:spacing w:before="40" w:after="40"/>
              <w:jc w:val="center"/>
              <w:rPr>
                <w:b/>
              </w:rPr>
            </w:pPr>
            <w:r w:rsidRPr="00EF6A5E">
              <w:rPr>
                <w:b/>
              </w:rPr>
              <w:lastRenderedPageBreak/>
              <w:t>Infrastructure Branch Director</w:t>
            </w:r>
          </w:p>
        </w:tc>
        <w:tc>
          <w:tcPr>
            <w:tcW w:w="6660" w:type="dxa"/>
            <w:tcBorders>
              <w:top w:val="single" w:sz="4" w:space="0" w:color="auto"/>
              <w:left w:val="single" w:sz="4" w:space="0" w:color="auto"/>
              <w:bottom w:val="single" w:sz="4" w:space="0" w:color="auto"/>
              <w:right w:val="single" w:sz="4" w:space="0" w:color="auto"/>
            </w:tcBorders>
            <w:shd w:val="clear" w:color="auto" w:fill="auto"/>
            <w:vAlign w:val="center"/>
          </w:tcPr>
          <w:p w:rsidR="00F81ECF" w:rsidRDefault="00F81ECF" w:rsidP="00323BF5">
            <w:r w:rsidRPr="009A6FFD">
              <w:t xml:space="preserve">Initiate salvage operations of damaged areas and relocated equipment from evacuated areas to secure areas or other </w:t>
            </w:r>
            <w:r>
              <w:t>health care facilities</w:t>
            </w:r>
            <w:r w:rsidRPr="009A6FFD">
              <w:t>.</w:t>
            </w:r>
          </w:p>
        </w:tc>
        <w:tc>
          <w:tcPr>
            <w:tcW w:w="864" w:type="dxa"/>
            <w:tcBorders>
              <w:top w:val="single" w:sz="4" w:space="0" w:color="auto"/>
              <w:left w:val="single" w:sz="4" w:space="0" w:color="auto"/>
              <w:bottom w:val="single" w:sz="4" w:space="0" w:color="auto"/>
              <w:right w:val="single" w:sz="4" w:space="0" w:color="auto"/>
            </w:tcBorders>
            <w:shd w:val="clear" w:color="auto" w:fill="auto"/>
            <w:vAlign w:val="center"/>
          </w:tcPr>
          <w:p w:rsidR="00F81ECF" w:rsidRPr="0004332B" w:rsidRDefault="00F81ECF" w:rsidP="00C408AA">
            <w:pPr>
              <w:spacing w:before="40" w:after="40"/>
              <w:jc w:val="center"/>
              <w:rPr>
                <w:b/>
              </w:rPr>
            </w:pPr>
          </w:p>
        </w:tc>
      </w:tr>
      <w:tr w:rsidR="00F81ECF" w:rsidRPr="0004332B" w:rsidTr="00323BF5">
        <w:trPr>
          <w:cantSplit/>
        </w:trPr>
        <w:tc>
          <w:tcPr>
            <w:tcW w:w="1800" w:type="dxa"/>
            <w:vMerge w:val="restart"/>
            <w:tcBorders>
              <w:top w:val="single" w:sz="4" w:space="0" w:color="auto"/>
              <w:left w:val="single" w:sz="4" w:space="0" w:color="auto"/>
              <w:right w:val="single" w:sz="4" w:space="0" w:color="auto"/>
            </w:tcBorders>
            <w:shd w:val="clear" w:color="auto" w:fill="auto"/>
            <w:vAlign w:val="center"/>
          </w:tcPr>
          <w:p w:rsidR="00F81ECF" w:rsidRPr="00EF6A5E" w:rsidRDefault="00F81ECF" w:rsidP="00C408AA">
            <w:pPr>
              <w:spacing w:before="40" w:after="40"/>
              <w:jc w:val="center"/>
              <w:rPr>
                <w:b/>
              </w:rPr>
            </w:pPr>
            <w:r w:rsidRPr="00EF6A5E">
              <w:rPr>
                <w:b/>
              </w:rPr>
              <w:t>Planning Section Chief</w:t>
            </w:r>
          </w:p>
        </w:tc>
        <w:tc>
          <w:tcPr>
            <w:tcW w:w="6660" w:type="dxa"/>
            <w:tcBorders>
              <w:top w:val="single" w:sz="4" w:space="0" w:color="auto"/>
              <w:left w:val="single" w:sz="4" w:space="0" w:color="auto"/>
              <w:bottom w:val="single" w:sz="4" w:space="0" w:color="auto"/>
              <w:right w:val="single" w:sz="4" w:space="0" w:color="auto"/>
            </w:tcBorders>
            <w:shd w:val="clear" w:color="auto" w:fill="auto"/>
            <w:vAlign w:val="center"/>
          </w:tcPr>
          <w:p w:rsidR="00F81ECF" w:rsidRPr="00065F93" w:rsidRDefault="00F81ECF" w:rsidP="00323BF5">
            <w:r w:rsidRPr="00065F93">
              <w:t xml:space="preserve">Continue operational periods and incident objectives, and modify the Incident Action Plan in collaboration with the Incident Commander. </w:t>
            </w:r>
          </w:p>
        </w:tc>
        <w:tc>
          <w:tcPr>
            <w:tcW w:w="864" w:type="dxa"/>
            <w:tcBorders>
              <w:top w:val="single" w:sz="4" w:space="0" w:color="auto"/>
              <w:left w:val="single" w:sz="4" w:space="0" w:color="auto"/>
              <w:bottom w:val="single" w:sz="4" w:space="0" w:color="auto"/>
              <w:right w:val="single" w:sz="4" w:space="0" w:color="auto"/>
            </w:tcBorders>
            <w:shd w:val="clear" w:color="auto" w:fill="auto"/>
            <w:vAlign w:val="center"/>
          </w:tcPr>
          <w:p w:rsidR="00F81ECF" w:rsidRPr="0004332B" w:rsidRDefault="00F81ECF" w:rsidP="00C408AA">
            <w:pPr>
              <w:spacing w:before="40" w:after="40"/>
              <w:jc w:val="center"/>
              <w:rPr>
                <w:b/>
              </w:rPr>
            </w:pPr>
          </w:p>
        </w:tc>
      </w:tr>
      <w:tr w:rsidR="00F81ECF" w:rsidRPr="0004332B" w:rsidTr="00323BF5">
        <w:trPr>
          <w:cantSplit/>
        </w:trPr>
        <w:tc>
          <w:tcPr>
            <w:tcW w:w="1800" w:type="dxa"/>
            <w:vMerge/>
            <w:tcBorders>
              <w:left w:val="single" w:sz="4" w:space="0" w:color="auto"/>
              <w:right w:val="single" w:sz="4" w:space="0" w:color="auto"/>
            </w:tcBorders>
            <w:shd w:val="clear" w:color="auto" w:fill="auto"/>
            <w:vAlign w:val="center"/>
          </w:tcPr>
          <w:p w:rsidR="00F81ECF" w:rsidRPr="00EF6A5E" w:rsidRDefault="00F81ECF" w:rsidP="00C408AA">
            <w:pPr>
              <w:spacing w:before="40" w:after="40"/>
              <w:jc w:val="center"/>
              <w:rPr>
                <w:b/>
              </w:rPr>
            </w:pPr>
          </w:p>
        </w:tc>
        <w:tc>
          <w:tcPr>
            <w:tcW w:w="6660" w:type="dxa"/>
            <w:tcBorders>
              <w:top w:val="single" w:sz="4" w:space="0" w:color="auto"/>
              <w:left w:val="single" w:sz="4" w:space="0" w:color="auto"/>
              <w:bottom w:val="single" w:sz="4" w:space="0" w:color="auto"/>
              <w:right w:val="single" w:sz="4" w:space="0" w:color="auto"/>
            </w:tcBorders>
            <w:shd w:val="clear" w:color="auto" w:fill="auto"/>
            <w:vAlign w:val="center"/>
          </w:tcPr>
          <w:p w:rsidR="00F81ECF" w:rsidRPr="00065F93" w:rsidRDefault="00F81ECF" w:rsidP="00323BF5">
            <w:r>
              <w:t>Continue resident, bed, material, and personnel tracking.</w:t>
            </w:r>
          </w:p>
        </w:tc>
        <w:tc>
          <w:tcPr>
            <w:tcW w:w="864" w:type="dxa"/>
            <w:tcBorders>
              <w:top w:val="single" w:sz="4" w:space="0" w:color="auto"/>
              <w:left w:val="single" w:sz="4" w:space="0" w:color="auto"/>
              <w:bottom w:val="single" w:sz="4" w:space="0" w:color="auto"/>
              <w:right w:val="single" w:sz="4" w:space="0" w:color="auto"/>
            </w:tcBorders>
            <w:shd w:val="clear" w:color="auto" w:fill="auto"/>
            <w:vAlign w:val="center"/>
          </w:tcPr>
          <w:p w:rsidR="00F81ECF" w:rsidRPr="0004332B" w:rsidRDefault="00F81ECF" w:rsidP="00C408AA">
            <w:pPr>
              <w:spacing w:before="40" w:after="40"/>
              <w:jc w:val="center"/>
              <w:rPr>
                <w:b/>
              </w:rPr>
            </w:pPr>
          </w:p>
        </w:tc>
      </w:tr>
      <w:tr w:rsidR="00F81ECF" w:rsidRPr="0004332B" w:rsidTr="00323BF5">
        <w:trPr>
          <w:cantSplit/>
        </w:trPr>
        <w:tc>
          <w:tcPr>
            <w:tcW w:w="1800" w:type="dxa"/>
            <w:vMerge/>
            <w:tcBorders>
              <w:left w:val="single" w:sz="4" w:space="0" w:color="auto"/>
              <w:right w:val="single" w:sz="4" w:space="0" w:color="auto"/>
            </w:tcBorders>
            <w:shd w:val="clear" w:color="auto" w:fill="auto"/>
            <w:vAlign w:val="center"/>
          </w:tcPr>
          <w:p w:rsidR="00F81ECF" w:rsidRPr="00EF6A5E" w:rsidRDefault="00F81ECF" w:rsidP="00C408AA">
            <w:pPr>
              <w:spacing w:before="40" w:after="40"/>
              <w:jc w:val="center"/>
              <w:rPr>
                <w:b/>
              </w:rPr>
            </w:pPr>
          </w:p>
        </w:tc>
        <w:tc>
          <w:tcPr>
            <w:tcW w:w="6660" w:type="dxa"/>
            <w:tcBorders>
              <w:top w:val="single" w:sz="4" w:space="0" w:color="auto"/>
              <w:left w:val="single" w:sz="4" w:space="0" w:color="auto"/>
              <w:bottom w:val="single" w:sz="4" w:space="0" w:color="auto"/>
              <w:right w:val="single" w:sz="4" w:space="0" w:color="auto"/>
            </w:tcBorders>
            <w:shd w:val="clear" w:color="auto" w:fill="auto"/>
            <w:vAlign w:val="center"/>
          </w:tcPr>
          <w:p w:rsidR="00F81ECF" w:rsidRPr="00065F93" w:rsidRDefault="00F81ECF" w:rsidP="00323BF5">
            <w:r w:rsidRPr="00065F93">
              <w:t xml:space="preserve">Plan for the next operational period and shift change, including staff patterns, location of labor pool, </w:t>
            </w:r>
            <w:r>
              <w:t>nursing</w:t>
            </w:r>
            <w:r w:rsidRPr="00065F93">
              <w:t xml:space="preserve"> and campus entry and exit</w:t>
            </w:r>
            <w:r>
              <w:t xml:space="preserve"> in view of curtailed services</w:t>
            </w:r>
            <w:r w:rsidRPr="00065F93">
              <w:t xml:space="preserve">, etc. </w:t>
            </w:r>
          </w:p>
        </w:tc>
        <w:tc>
          <w:tcPr>
            <w:tcW w:w="864" w:type="dxa"/>
            <w:tcBorders>
              <w:top w:val="single" w:sz="4" w:space="0" w:color="auto"/>
              <w:left w:val="single" w:sz="4" w:space="0" w:color="auto"/>
              <w:bottom w:val="single" w:sz="4" w:space="0" w:color="auto"/>
              <w:right w:val="single" w:sz="4" w:space="0" w:color="auto"/>
            </w:tcBorders>
            <w:shd w:val="clear" w:color="auto" w:fill="auto"/>
            <w:vAlign w:val="center"/>
          </w:tcPr>
          <w:p w:rsidR="00F81ECF" w:rsidRPr="0004332B" w:rsidRDefault="00F81ECF" w:rsidP="00C408AA">
            <w:pPr>
              <w:spacing w:before="40" w:after="40"/>
              <w:jc w:val="center"/>
              <w:rPr>
                <w:b/>
              </w:rPr>
            </w:pPr>
          </w:p>
        </w:tc>
      </w:tr>
      <w:tr w:rsidR="00F81ECF" w:rsidRPr="0004332B" w:rsidTr="00323BF5">
        <w:trPr>
          <w:cantSplit/>
        </w:trPr>
        <w:tc>
          <w:tcPr>
            <w:tcW w:w="1800" w:type="dxa"/>
            <w:vMerge/>
            <w:tcBorders>
              <w:left w:val="single" w:sz="4" w:space="0" w:color="auto"/>
              <w:right w:val="single" w:sz="4" w:space="0" w:color="auto"/>
            </w:tcBorders>
            <w:shd w:val="clear" w:color="auto" w:fill="auto"/>
            <w:vAlign w:val="center"/>
          </w:tcPr>
          <w:p w:rsidR="00F81ECF" w:rsidRPr="00EF6A5E" w:rsidRDefault="00F81ECF" w:rsidP="00C408AA">
            <w:pPr>
              <w:spacing w:before="40" w:after="40"/>
              <w:jc w:val="center"/>
              <w:rPr>
                <w:b/>
              </w:rPr>
            </w:pPr>
          </w:p>
        </w:tc>
        <w:tc>
          <w:tcPr>
            <w:tcW w:w="6660" w:type="dxa"/>
            <w:tcBorders>
              <w:top w:val="single" w:sz="4" w:space="0" w:color="auto"/>
              <w:left w:val="single" w:sz="4" w:space="0" w:color="auto"/>
              <w:bottom w:val="single" w:sz="4" w:space="0" w:color="auto"/>
              <w:right w:val="single" w:sz="4" w:space="0" w:color="auto"/>
            </w:tcBorders>
            <w:shd w:val="clear" w:color="auto" w:fill="auto"/>
            <w:vAlign w:val="center"/>
          </w:tcPr>
          <w:p w:rsidR="00F81ECF" w:rsidRPr="00065F93" w:rsidRDefault="00F81ECF" w:rsidP="00323BF5">
            <w:r w:rsidRPr="00065F93">
              <w:t>Continue to monitor the complete documentation of activities, decisions, and actions.</w:t>
            </w:r>
          </w:p>
        </w:tc>
        <w:tc>
          <w:tcPr>
            <w:tcW w:w="864" w:type="dxa"/>
            <w:tcBorders>
              <w:top w:val="single" w:sz="4" w:space="0" w:color="auto"/>
              <w:left w:val="single" w:sz="4" w:space="0" w:color="auto"/>
              <w:bottom w:val="single" w:sz="4" w:space="0" w:color="auto"/>
              <w:right w:val="single" w:sz="4" w:space="0" w:color="auto"/>
            </w:tcBorders>
            <w:shd w:val="clear" w:color="auto" w:fill="auto"/>
            <w:vAlign w:val="center"/>
          </w:tcPr>
          <w:p w:rsidR="00F81ECF" w:rsidRPr="0004332B" w:rsidRDefault="00F81ECF" w:rsidP="00C408AA">
            <w:pPr>
              <w:spacing w:before="40" w:after="40"/>
              <w:jc w:val="center"/>
              <w:rPr>
                <w:b/>
              </w:rPr>
            </w:pPr>
          </w:p>
        </w:tc>
      </w:tr>
      <w:tr w:rsidR="00C16CE8" w:rsidRPr="0004332B" w:rsidTr="00323BF5">
        <w:trPr>
          <w:cantSplit/>
        </w:trPr>
        <w:tc>
          <w:tcPr>
            <w:tcW w:w="1800" w:type="dxa"/>
            <w:vMerge w:val="restart"/>
            <w:tcBorders>
              <w:top w:val="single" w:sz="4" w:space="0" w:color="auto"/>
              <w:left w:val="single" w:sz="4" w:space="0" w:color="auto"/>
              <w:right w:val="single" w:sz="4" w:space="0" w:color="auto"/>
            </w:tcBorders>
            <w:shd w:val="clear" w:color="auto" w:fill="auto"/>
            <w:vAlign w:val="center"/>
          </w:tcPr>
          <w:p w:rsidR="00C16CE8" w:rsidRPr="00EF6A5E" w:rsidRDefault="00C16CE8" w:rsidP="00C408AA">
            <w:pPr>
              <w:spacing w:before="40" w:after="40"/>
              <w:jc w:val="center"/>
              <w:rPr>
                <w:b/>
              </w:rPr>
            </w:pPr>
            <w:r w:rsidRPr="00EF6A5E">
              <w:rPr>
                <w:b/>
              </w:rPr>
              <w:t>Logistics Section Chief</w:t>
            </w:r>
          </w:p>
        </w:tc>
        <w:tc>
          <w:tcPr>
            <w:tcW w:w="6660" w:type="dxa"/>
            <w:tcBorders>
              <w:top w:val="single" w:sz="4" w:space="0" w:color="auto"/>
              <w:left w:val="single" w:sz="4" w:space="0" w:color="auto"/>
              <w:bottom w:val="single" w:sz="4" w:space="0" w:color="auto"/>
              <w:right w:val="single" w:sz="4" w:space="0" w:color="auto"/>
            </w:tcBorders>
            <w:shd w:val="clear" w:color="auto" w:fill="auto"/>
            <w:vAlign w:val="center"/>
          </w:tcPr>
          <w:p w:rsidR="00C16CE8" w:rsidRPr="00115E24" w:rsidRDefault="00C16CE8" w:rsidP="00323BF5">
            <w:r w:rsidRPr="00115E24">
              <w:t>Continue o</w:t>
            </w:r>
            <w:r>
              <w:t>r implement the shelter-in-place procedures</w:t>
            </w:r>
            <w:r w:rsidRPr="00115E24">
              <w:t>.</w:t>
            </w:r>
          </w:p>
        </w:tc>
        <w:tc>
          <w:tcPr>
            <w:tcW w:w="864" w:type="dxa"/>
            <w:tcBorders>
              <w:top w:val="single" w:sz="4" w:space="0" w:color="auto"/>
              <w:left w:val="single" w:sz="4" w:space="0" w:color="auto"/>
              <w:bottom w:val="single" w:sz="4" w:space="0" w:color="auto"/>
              <w:right w:val="single" w:sz="4" w:space="0" w:color="auto"/>
            </w:tcBorders>
            <w:shd w:val="clear" w:color="auto" w:fill="auto"/>
            <w:vAlign w:val="center"/>
          </w:tcPr>
          <w:p w:rsidR="00C16CE8" w:rsidRPr="0004332B" w:rsidRDefault="00C16CE8" w:rsidP="00C408AA">
            <w:pPr>
              <w:spacing w:before="40" w:after="40"/>
              <w:jc w:val="center"/>
              <w:rPr>
                <w:b/>
              </w:rPr>
            </w:pPr>
          </w:p>
        </w:tc>
      </w:tr>
      <w:tr w:rsidR="00C16CE8" w:rsidRPr="0004332B" w:rsidTr="00323BF5">
        <w:trPr>
          <w:cantSplit/>
        </w:trPr>
        <w:tc>
          <w:tcPr>
            <w:tcW w:w="1800" w:type="dxa"/>
            <w:vMerge/>
            <w:tcBorders>
              <w:left w:val="single" w:sz="4" w:space="0" w:color="auto"/>
              <w:right w:val="single" w:sz="4" w:space="0" w:color="auto"/>
            </w:tcBorders>
            <w:shd w:val="clear" w:color="auto" w:fill="auto"/>
            <w:vAlign w:val="center"/>
          </w:tcPr>
          <w:p w:rsidR="00C16CE8" w:rsidRPr="00EF6A5E" w:rsidRDefault="00C16CE8" w:rsidP="00C408AA">
            <w:pPr>
              <w:spacing w:before="40" w:after="40"/>
              <w:jc w:val="center"/>
              <w:rPr>
                <w:b/>
              </w:rPr>
            </w:pPr>
          </w:p>
        </w:tc>
        <w:tc>
          <w:tcPr>
            <w:tcW w:w="6660" w:type="dxa"/>
            <w:tcBorders>
              <w:top w:val="single" w:sz="4" w:space="0" w:color="auto"/>
              <w:left w:val="single" w:sz="4" w:space="0" w:color="auto"/>
              <w:bottom w:val="single" w:sz="4" w:space="0" w:color="auto"/>
              <w:right w:val="single" w:sz="4" w:space="0" w:color="auto"/>
            </w:tcBorders>
            <w:shd w:val="clear" w:color="auto" w:fill="auto"/>
            <w:vAlign w:val="center"/>
          </w:tcPr>
          <w:p w:rsidR="00C16CE8" w:rsidRPr="00115E24" w:rsidRDefault="00C16CE8" w:rsidP="00323BF5">
            <w:r w:rsidRPr="00115E24">
              <w:t>Provide continuing communications system support and information technology.</w:t>
            </w:r>
          </w:p>
        </w:tc>
        <w:tc>
          <w:tcPr>
            <w:tcW w:w="864" w:type="dxa"/>
            <w:tcBorders>
              <w:top w:val="single" w:sz="4" w:space="0" w:color="auto"/>
              <w:left w:val="single" w:sz="4" w:space="0" w:color="auto"/>
              <w:bottom w:val="single" w:sz="4" w:space="0" w:color="auto"/>
              <w:right w:val="single" w:sz="4" w:space="0" w:color="auto"/>
            </w:tcBorders>
            <w:shd w:val="clear" w:color="auto" w:fill="auto"/>
            <w:vAlign w:val="center"/>
          </w:tcPr>
          <w:p w:rsidR="00C16CE8" w:rsidRPr="0004332B" w:rsidRDefault="00C16CE8" w:rsidP="00C408AA">
            <w:pPr>
              <w:spacing w:before="40" w:after="40"/>
              <w:jc w:val="center"/>
              <w:rPr>
                <w:b/>
              </w:rPr>
            </w:pPr>
          </w:p>
        </w:tc>
      </w:tr>
      <w:tr w:rsidR="00C16CE8" w:rsidRPr="0004332B" w:rsidTr="00323BF5">
        <w:trPr>
          <w:cantSplit/>
        </w:trPr>
        <w:tc>
          <w:tcPr>
            <w:tcW w:w="1800" w:type="dxa"/>
            <w:vMerge/>
            <w:tcBorders>
              <w:left w:val="single" w:sz="4" w:space="0" w:color="auto"/>
              <w:right w:val="single" w:sz="4" w:space="0" w:color="auto"/>
            </w:tcBorders>
            <w:shd w:val="clear" w:color="auto" w:fill="auto"/>
            <w:vAlign w:val="center"/>
          </w:tcPr>
          <w:p w:rsidR="00C16CE8" w:rsidRPr="00EF6A5E" w:rsidRDefault="00C16CE8" w:rsidP="00C408AA">
            <w:pPr>
              <w:spacing w:before="40" w:after="40"/>
              <w:jc w:val="center"/>
              <w:rPr>
                <w:b/>
              </w:rPr>
            </w:pPr>
          </w:p>
        </w:tc>
        <w:tc>
          <w:tcPr>
            <w:tcW w:w="6660" w:type="dxa"/>
            <w:tcBorders>
              <w:top w:val="single" w:sz="4" w:space="0" w:color="auto"/>
              <w:left w:val="single" w:sz="4" w:space="0" w:color="auto"/>
              <w:bottom w:val="single" w:sz="4" w:space="0" w:color="auto"/>
              <w:right w:val="single" w:sz="4" w:space="0" w:color="auto"/>
            </w:tcBorders>
            <w:shd w:val="clear" w:color="auto" w:fill="auto"/>
            <w:vAlign w:val="center"/>
          </w:tcPr>
          <w:p w:rsidR="00C16CE8" w:rsidRPr="00115E24" w:rsidRDefault="00C16CE8" w:rsidP="00323BF5">
            <w:r w:rsidRPr="00115E24">
              <w:t xml:space="preserve">Ensure ongoing communications are available </w:t>
            </w:r>
            <w:r>
              <w:t>at the nursing home.</w:t>
            </w:r>
          </w:p>
        </w:tc>
        <w:tc>
          <w:tcPr>
            <w:tcW w:w="864" w:type="dxa"/>
            <w:tcBorders>
              <w:top w:val="single" w:sz="4" w:space="0" w:color="auto"/>
              <w:left w:val="single" w:sz="4" w:space="0" w:color="auto"/>
              <w:bottom w:val="single" w:sz="4" w:space="0" w:color="auto"/>
              <w:right w:val="single" w:sz="4" w:space="0" w:color="auto"/>
            </w:tcBorders>
            <w:shd w:val="clear" w:color="auto" w:fill="auto"/>
            <w:vAlign w:val="center"/>
          </w:tcPr>
          <w:p w:rsidR="00C16CE8" w:rsidRPr="0004332B" w:rsidRDefault="00C16CE8" w:rsidP="00C408AA">
            <w:pPr>
              <w:spacing w:before="40" w:after="40"/>
              <w:jc w:val="center"/>
              <w:rPr>
                <w:b/>
              </w:rPr>
            </w:pPr>
          </w:p>
        </w:tc>
      </w:tr>
      <w:tr w:rsidR="00C16CE8" w:rsidRPr="0004332B" w:rsidTr="00323BF5">
        <w:trPr>
          <w:cantSplit/>
        </w:trPr>
        <w:tc>
          <w:tcPr>
            <w:tcW w:w="1800" w:type="dxa"/>
            <w:vMerge/>
            <w:tcBorders>
              <w:left w:val="single" w:sz="4" w:space="0" w:color="auto"/>
              <w:right w:val="single" w:sz="4" w:space="0" w:color="auto"/>
            </w:tcBorders>
            <w:shd w:val="clear" w:color="auto" w:fill="auto"/>
            <w:vAlign w:val="center"/>
          </w:tcPr>
          <w:p w:rsidR="00C16CE8" w:rsidRPr="00EF6A5E" w:rsidRDefault="00C16CE8" w:rsidP="00C408AA">
            <w:pPr>
              <w:spacing w:before="40" w:after="40"/>
              <w:jc w:val="center"/>
              <w:rPr>
                <w:b/>
              </w:rPr>
            </w:pPr>
          </w:p>
        </w:tc>
        <w:tc>
          <w:tcPr>
            <w:tcW w:w="6660" w:type="dxa"/>
            <w:tcBorders>
              <w:top w:val="single" w:sz="4" w:space="0" w:color="auto"/>
              <w:left w:val="single" w:sz="4" w:space="0" w:color="auto"/>
              <w:bottom w:val="single" w:sz="4" w:space="0" w:color="auto"/>
              <w:right w:val="single" w:sz="4" w:space="0" w:color="auto"/>
            </w:tcBorders>
            <w:shd w:val="clear" w:color="auto" w:fill="auto"/>
            <w:vAlign w:val="center"/>
          </w:tcPr>
          <w:p w:rsidR="00C16CE8" w:rsidRPr="00115E24" w:rsidRDefault="00C16CE8" w:rsidP="00323BF5">
            <w:r w:rsidRPr="008E2357">
              <w:t>Establish sheltering and feeding services for staff, family</w:t>
            </w:r>
            <w:r>
              <w:t>/guardians</w:t>
            </w:r>
            <w:r w:rsidRPr="008E2357">
              <w:t>, and if necessary, people seeking shelter.</w:t>
            </w:r>
            <w:r>
              <w:t xml:space="preserve"> </w:t>
            </w:r>
          </w:p>
        </w:tc>
        <w:tc>
          <w:tcPr>
            <w:tcW w:w="864" w:type="dxa"/>
            <w:tcBorders>
              <w:top w:val="single" w:sz="4" w:space="0" w:color="auto"/>
              <w:left w:val="single" w:sz="4" w:space="0" w:color="auto"/>
              <w:bottom w:val="single" w:sz="4" w:space="0" w:color="auto"/>
              <w:right w:val="single" w:sz="4" w:space="0" w:color="auto"/>
            </w:tcBorders>
            <w:shd w:val="clear" w:color="auto" w:fill="auto"/>
            <w:vAlign w:val="center"/>
          </w:tcPr>
          <w:p w:rsidR="00C16CE8" w:rsidRPr="0004332B" w:rsidRDefault="00C16CE8" w:rsidP="00C408AA">
            <w:pPr>
              <w:spacing w:before="40" w:after="40"/>
              <w:jc w:val="center"/>
              <w:rPr>
                <w:b/>
              </w:rPr>
            </w:pPr>
          </w:p>
        </w:tc>
      </w:tr>
      <w:tr w:rsidR="00C16CE8" w:rsidRPr="0004332B" w:rsidTr="00323BF5">
        <w:trPr>
          <w:cantSplit/>
        </w:trPr>
        <w:tc>
          <w:tcPr>
            <w:tcW w:w="1800" w:type="dxa"/>
            <w:vMerge/>
            <w:tcBorders>
              <w:left w:val="single" w:sz="4" w:space="0" w:color="auto"/>
              <w:right w:val="single" w:sz="4" w:space="0" w:color="auto"/>
            </w:tcBorders>
            <w:shd w:val="clear" w:color="auto" w:fill="auto"/>
            <w:vAlign w:val="center"/>
          </w:tcPr>
          <w:p w:rsidR="00C16CE8" w:rsidRPr="00EF6A5E" w:rsidRDefault="00C16CE8" w:rsidP="00C408AA">
            <w:pPr>
              <w:spacing w:before="40" w:after="40"/>
              <w:jc w:val="center"/>
              <w:rPr>
                <w:b/>
              </w:rPr>
            </w:pPr>
          </w:p>
        </w:tc>
        <w:tc>
          <w:tcPr>
            <w:tcW w:w="6660" w:type="dxa"/>
            <w:tcBorders>
              <w:top w:val="single" w:sz="4" w:space="0" w:color="auto"/>
              <w:left w:val="single" w:sz="4" w:space="0" w:color="auto"/>
              <w:bottom w:val="single" w:sz="4" w:space="0" w:color="auto"/>
              <w:right w:val="single" w:sz="4" w:space="0" w:color="auto"/>
            </w:tcBorders>
            <w:shd w:val="clear" w:color="auto" w:fill="auto"/>
            <w:vAlign w:val="center"/>
          </w:tcPr>
          <w:p w:rsidR="00C16CE8" w:rsidRPr="00115E24" w:rsidRDefault="00CF4882" w:rsidP="00323BF5">
            <w:r>
              <w:t>Obtain supplemental staffing</w:t>
            </w:r>
            <w:r w:rsidR="00C16CE8" w:rsidRPr="00115E24">
              <w:t xml:space="preserve"> as needed. </w:t>
            </w:r>
            <w:r w:rsidR="00C16CE8">
              <w:t>Provide staff for resident care.</w:t>
            </w:r>
          </w:p>
        </w:tc>
        <w:tc>
          <w:tcPr>
            <w:tcW w:w="864" w:type="dxa"/>
            <w:tcBorders>
              <w:top w:val="single" w:sz="4" w:space="0" w:color="auto"/>
              <w:left w:val="single" w:sz="4" w:space="0" w:color="auto"/>
              <w:bottom w:val="single" w:sz="4" w:space="0" w:color="auto"/>
              <w:right w:val="single" w:sz="4" w:space="0" w:color="auto"/>
            </w:tcBorders>
            <w:shd w:val="clear" w:color="auto" w:fill="auto"/>
            <w:vAlign w:val="center"/>
          </w:tcPr>
          <w:p w:rsidR="00C16CE8" w:rsidRPr="0004332B" w:rsidRDefault="00C16CE8" w:rsidP="00C408AA">
            <w:pPr>
              <w:spacing w:before="40" w:after="40"/>
              <w:jc w:val="center"/>
              <w:rPr>
                <w:b/>
              </w:rPr>
            </w:pPr>
          </w:p>
        </w:tc>
      </w:tr>
      <w:tr w:rsidR="00C16CE8" w:rsidRPr="0004332B" w:rsidTr="00323BF5">
        <w:trPr>
          <w:cantSplit/>
        </w:trPr>
        <w:tc>
          <w:tcPr>
            <w:tcW w:w="1800" w:type="dxa"/>
            <w:vMerge/>
            <w:tcBorders>
              <w:left w:val="single" w:sz="4" w:space="0" w:color="auto"/>
              <w:right w:val="single" w:sz="4" w:space="0" w:color="auto"/>
            </w:tcBorders>
            <w:shd w:val="clear" w:color="auto" w:fill="auto"/>
            <w:vAlign w:val="center"/>
          </w:tcPr>
          <w:p w:rsidR="00C16CE8" w:rsidRPr="00EF6A5E" w:rsidRDefault="00C16CE8" w:rsidP="00C408AA">
            <w:pPr>
              <w:spacing w:before="40" w:after="40"/>
              <w:jc w:val="center"/>
              <w:rPr>
                <w:b/>
              </w:rPr>
            </w:pPr>
          </w:p>
        </w:tc>
        <w:tc>
          <w:tcPr>
            <w:tcW w:w="6660" w:type="dxa"/>
            <w:tcBorders>
              <w:top w:val="single" w:sz="4" w:space="0" w:color="auto"/>
              <w:left w:val="single" w:sz="4" w:space="0" w:color="auto"/>
              <w:bottom w:val="single" w:sz="4" w:space="0" w:color="auto"/>
              <w:right w:val="single" w:sz="4" w:space="0" w:color="auto"/>
            </w:tcBorders>
            <w:shd w:val="clear" w:color="auto" w:fill="auto"/>
            <w:vAlign w:val="center"/>
          </w:tcPr>
          <w:p w:rsidR="00C16CE8" w:rsidRPr="00115E24" w:rsidRDefault="00C16CE8" w:rsidP="00323BF5">
            <w:r w:rsidRPr="00115E24">
              <w:t>Conduct equipment, supply, medication, and personnel inventories, and obtain additional supplies to sustain nursing home. Route requests for additional resources not available in the nursing home through the Liaison/PIO to outside agencies.</w:t>
            </w:r>
          </w:p>
        </w:tc>
        <w:tc>
          <w:tcPr>
            <w:tcW w:w="864" w:type="dxa"/>
            <w:tcBorders>
              <w:top w:val="single" w:sz="4" w:space="0" w:color="auto"/>
              <w:left w:val="single" w:sz="4" w:space="0" w:color="auto"/>
              <w:bottom w:val="single" w:sz="4" w:space="0" w:color="auto"/>
              <w:right w:val="single" w:sz="4" w:space="0" w:color="auto"/>
            </w:tcBorders>
            <w:shd w:val="clear" w:color="auto" w:fill="auto"/>
            <w:vAlign w:val="center"/>
          </w:tcPr>
          <w:p w:rsidR="00C16CE8" w:rsidRPr="0004332B" w:rsidRDefault="00C16CE8" w:rsidP="00C408AA">
            <w:pPr>
              <w:spacing w:before="40" w:after="40"/>
              <w:jc w:val="center"/>
              <w:rPr>
                <w:b/>
              </w:rPr>
            </w:pPr>
          </w:p>
        </w:tc>
      </w:tr>
      <w:tr w:rsidR="00C16CE8" w:rsidRPr="0004332B" w:rsidTr="00323BF5">
        <w:trPr>
          <w:cantSplit/>
        </w:trPr>
        <w:tc>
          <w:tcPr>
            <w:tcW w:w="1800" w:type="dxa"/>
            <w:vMerge/>
            <w:tcBorders>
              <w:left w:val="single" w:sz="4" w:space="0" w:color="auto"/>
              <w:right w:val="single" w:sz="4" w:space="0" w:color="auto"/>
            </w:tcBorders>
            <w:shd w:val="clear" w:color="auto" w:fill="auto"/>
            <w:vAlign w:val="center"/>
          </w:tcPr>
          <w:p w:rsidR="00C16CE8" w:rsidRPr="00EF6A5E" w:rsidRDefault="00C16CE8" w:rsidP="00C408AA">
            <w:pPr>
              <w:spacing w:before="40" w:after="40"/>
              <w:jc w:val="center"/>
              <w:rPr>
                <w:b/>
              </w:rPr>
            </w:pPr>
          </w:p>
        </w:tc>
        <w:tc>
          <w:tcPr>
            <w:tcW w:w="6660" w:type="dxa"/>
            <w:tcBorders>
              <w:top w:val="single" w:sz="4" w:space="0" w:color="auto"/>
              <w:left w:val="single" w:sz="4" w:space="0" w:color="auto"/>
              <w:bottom w:val="single" w:sz="4" w:space="0" w:color="auto"/>
              <w:right w:val="single" w:sz="4" w:space="0" w:color="auto"/>
            </w:tcBorders>
            <w:shd w:val="clear" w:color="auto" w:fill="auto"/>
            <w:vAlign w:val="center"/>
          </w:tcPr>
          <w:p w:rsidR="00C16CE8" w:rsidRPr="00731C9F" w:rsidRDefault="00C16CE8" w:rsidP="00323BF5">
            <w:r>
              <w:t xml:space="preserve">Continue to reach out to the labor pool to provide supplemental staffing. </w:t>
            </w:r>
          </w:p>
        </w:tc>
        <w:tc>
          <w:tcPr>
            <w:tcW w:w="864" w:type="dxa"/>
            <w:tcBorders>
              <w:top w:val="single" w:sz="4" w:space="0" w:color="auto"/>
              <w:left w:val="single" w:sz="4" w:space="0" w:color="auto"/>
              <w:bottom w:val="single" w:sz="4" w:space="0" w:color="auto"/>
              <w:right w:val="single" w:sz="4" w:space="0" w:color="auto"/>
            </w:tcBorders>
            <w:shd w:val="clear" w:color="auto" w:fill="auto"/>
            <w:vAlign w:val="center"/>
          </w:tcPr>
          <w:p w:rsidR="00C16CE8" w:rsidRPr="0004332B" w:rsidRDefault="00C16CE8" w:rsidP="00C408AA">
            <w:pPr>
              <w:spacing w:before="40" w:after="40"/>
              <w:jc w:val="center"/>
              <w:rPr>
                <w:b/>
              </w:rPr>
            </w:pPr>
          </w:p>
        </w:tc>
      </w:tr>
      <w:tr w:rsidR="00C16CE8" w:rsidRPr="0004332B" w:rsidTr="00323BF5">
        <w:trPr>
          <w:cantSplit/>
        </w:trPr>
        <w:tc>
          <w:tcPr>
            <w:tcW w:w="1800" w:type="dxa"/>
            <w:vMerge/>
            <w:tcBorders>
              <w:left w:val="single" w:sz="4" w:space="0" w:color="auto"/>
              <w:bottom w:val="single" w:sz="4" w:space="0" w:color="auto"/>
              <w:right w:val="single" w:sz="4" w:space="0" w:color="auto"/>
            </w:tcBorders>
            <w:shd w:val="clear" w:color="auto" w:fill="auto"/>
            <w:vAlign w:val="center"/>
          </w:tcPr>
          <w:p w:rsidR="00C16CE8" w:rsidRPr="00EF6A5E" w:rsidRDefault="00C16CE8" w:rsidP="00C408AA">
            <w:pPr>
              <w:spacing w:before="40" w:after="40"/>
              <w:jc w:val="center"/>
              <w:rPr>
                <w:b/>
              </w:rPr>
            </w:pPr>
          </w:p>
        </w:tc>
        <w:tc>
          <w:tcPr>
            <w:tcW w:w="6660" w:type="dxa"/>
            <w:tcBorders>
              <w:top w:val="single" w:sz="4" w:space="0" w:color="auto"/>
              <w:left w:val="single" w:sz="4" w:space="0" w:color="auto"/>
              <w:bottom w:val="single" w:sz="4" w:space="0" w:color="auto"/>
              <w:right w:val="single" w:sz="4" w:space="0" w:color="auto"/>
            </w:tcBorders>
            <w:shd w:val="clear" w:color="auto" w:fill="auto"/>
            <w:vAlign w:val="center"/>
          </w:tcPr>
          <w:p w:rsidR="00C16CE8" w:rsidRDefault="00C16CE8" w:rsidP="00323BF5">
            <w:r w:rsidRPr="00731C9F">
              <w:t>Continue to provide transportation services for internal operations.</w:t>
            </w:r>
          </w:p>
        </w:tc>
        <w:tc>
          <w:tcPr>
            <w:tcW w:w="864" w:type="dxa"/>
            <w:tcBorders>
              <w:top w:val="single" w:sz="4" w:space="0" w:color="auto"/>
              <w:left w:val="single" w:sz="4" w:space="0" w:color="auto"/>
              <w:bottom w:val="single" w:sz="4" w:space="0" w:color="auto"/>
              <w:right w:val="single" w:sz="4" w:space="0" w:color="auto"/>
            </w:tcBorders>
            <w:shd w:val="clear" w:color="auto" w:fill="auto"/>
            <w:vAlign w:val="center"/>
          </w:tcPr>
          <w:p w:rsidR="00C16CE8" w:rsidRPr="0004332B" w:rsidRDefault="00C16CE8" w:rsidP="00C408AA">
            <w:pPr>
              <w:spacing w:before="40" w:after="40"/>
              <w:jc w:val="center"/>
              <w:rPr>
                <w:b/>
              </w:rPr>
            </w:pPr>
          </w:p>
        </w:tc>
      </w:tr>
      <w:tr w:rsidR="00F81ECF" w:rsidRPr="0004332B" w:rsidTr="00323BF5">
        <w:trPr>
          <w:cantSplit/>
        </w:trPr>
        <w:tc>
          <w:tcPr>
            <w:tcW w:w="1800" w:type="dxa"/>
            <w:vMerge w:val="restart"/>
            <w:tcBorders>
              <w:top w:val="single" w:sz="4" w:space="0" w:color="auto"/>
              <w:left w:val="single" w:sz="4" w:space="0" w:color="auto"/>
              <w:right w:val="single" w:sz="4" w:space="0" w:color="auto"/>
            </w:tcBorders>
            <w:shd w:val="clear" w:color="auto" w:fill="auto"/>
            <w:vAlign w:val="center"/>
          </w:tcPr>
          <w:p w:rsidR="00F81ECF" w:rsidRPr="00EF6A5E" w:rsidRDefault="00F81ECF" w:rsidP="00C408AA">
            <w:pPr>
              <w:spacing w:before="40" w:after="40"/>
              <w:jc w:val="center"/>
              <w:rPr>
                <w:b/>
              </w:rPr>
            </w:pPr>
            <w:r w:rsidRPr="00EF6A5E">
              <w:rPr>
                <w:b/>
              </w:rPr>
              <w:t>Finance/ Administration Section Chief</w:t>
            </w:r>
          </w:p>
        </w:tc>
        <w:tc>
          <w:tcPr>
            <w:tcW w:w="6660" w:type="dxa"/>
            <w:tcBorders>
              <w:top w:val="single" w:sz="4" w:space="0" w:color="auto"/>
              <w:left w:val="single" w:sz="4" w:space="0" w:color="auto"/>
              <w:bottom w:val="single" w:sz="4" w:space="0" w:color="auto"/>
              <w:right w:val="single" w:sz="4" w:space="0" w:color="auto"/>
            </w:tcBorders>
            <w:shd w:val="clear" w:color="auto" w:fill="auto"/>
            <w:vAlign w:val="center"/>
          </w:tcPr>
          <w:p w:rsidR="00F81ECF" w:rsidRPr="00115E24" w:rsidRDefault="00F81ECF" w:rsidP="00323BF5">
            <w:r w:rsidRPr="00115E24">
              <w:t>Continue to track hours associated with the emergency response.</w:t>
            </w:r>
          </w:p>
        </w:tc>
        <w:tc>
          <w:tcPr>
            <w:tcW w:w="864" w:type="dxa"/>
            <w:tcBorders>
              <w:top w:val="single" w:sz="4" w:space="0" w:color="auto"/>
              <w:left w:val="single" w:sz="4" w:space="0" w:color="auto"/>
              <w:bottom w:val="single" w:sz="4" w:space="0" w:color="auto"/>
              <w:right w:val="single" w:sz="4" w:space="0" w:color="auto"/>
            </w:tcBorders>
            <w:shd w:val="clear" w:color="auto" w:fill="auto"/>
            <w:vAlign w:val="center"/>
          </w:tcPr>
          <w:p w:rsidR="00F81ECF" w:rsidRPr="0004332B" w:rsidRDefault="00F81ECF" w:rsidP="00C408AA">
            <w:pPr>
              <w:spacing w:before="40" w:after="40"/>
              <w:jc w:val="center"/>
              <w:rPr>
                <w:b/>
              </w:rPr>
            </w:pPr>
          </w:p>
        </w:tc>
      </w:tr>
      <w:tr w:rsidR="00F81ECF" w:rsidRPr="0004332B" w:rsidTr="00323BF5">
        <w:trPr>
          <w:cantSplit/>
        </w:trPr>
        <w:tc>
          <w:tcPr>
            <w:tcW w:w="1800" w:type="dxa"/>
            <w:vMerge/>
            <w:tcBorders>
              <w:left w:val="single" w:sz="4" w:space="0" w:color="auto"/>
              <w:right w:val="single" w:sz="4" w:space="0" w:color="auto"/>
            </w:tcBorders>
            <w:shd w:val="clear" w:color="auto" w:fill="auto"/>
            <w:vAlign w:val="center"/>
          </w:tcPr>
          <w:p w:rsidR="00F81ECF" w:rsidRDefault="00F81ECF" w:rsidP="00C408AA">
            <w:pPr>
              <w:spacing w:before="40" w:after="40"/>
              <w:jc w:val="center"/>
            </w:pPr>
          </w:p>
        </w:tc>
        <w:tc>
          <w:tcPr>
            <w:tcW w:w="6660" w:type="dxa"/>
            <w:tcBorders>
              <w:top w:val="single" w:sz="4" w:space="0" w:color="auto"/>
              <w:left w:val="single" w:sz="4" w:space="0" w:color="auto"/>
              <w:bottom w:val="single" w:sz="4" w:space="0" w:color="auto"/>
              <w:right w:val="single" w:sz="4" w:space="0" w:color="auto"/>
            </w:tcBorders>
            <w:shd w:val="clear" w:color="auto" w:fill="auto"/>
            <w:vAlign w:val="center"/>
          </w:tcPr>
          <w:p w:rsidR="00F81ECF" w:rsidRPr="00CC7A09" w:rsidRDefault="00F81ECF" w:rsidP="00323BF5">
            <w:r>
              <w:t>Initiate screening and tracking of incoming volunteers and/or new personnel.</w:t>
            </w:r>
          </w:p>
        </w:tc>
        <w:tc>
          <w:tcPr>
            <w:tcW w:w="864" w:type="dxa"/>
            <w:tcBorders>
              <w:top w:val="single" w:sz="4" w:space="0" w:color="auto"/>
              <w:left w:val="single" w:sz="4" w:space="0" w:color="auto"/>
              <w:bottom w:val="single" w:sz="4" w:space="0" w:color="auto"/>
              <w:right w:val="single" w:sz="4" w:space="0" w:color="auto"/>
            </w:tcBorders>
            <w:shd w:val="clear" w:color="auto" w:fill="auto"/>
            <w:vAlign w:val="center"/>
          </w:tcPr>
          <w:p w:rsidR="00F81ECF" w:rsidRPr="0004332B" w:rsidRDefault="00F81ECF" w:rsidP="00C408AA">
            <w:pPr>
              <w:spacing w:before="40" w:after="40"/>
              <w:jc w:val="center"/>
              <w:rPr>
                <w:b/>
              </w:rPr>
            </w:pPr>
          </w:p>
        </w:tc>
      </w:tr>
      <w:tr w:rsidR="00F81ECF" w:rsidRPr="0004332B" w:rsidTr="00323BF5">
        <w:trPr>
          <w:cantSplit/>
        </w:trPr>
        <w:tc>
          <w:tcPr>
            <w:tcW w:w="1800" w:type="dxa"/>
            <w:vMerge/>
            <w:tcBorders>
              <w:left w:val="single" w:sz="4" w:space="0" w:color="auto"/>
              <w:right w:val="single" w:sz="4" w:space="0" w:color="auto"/>
            </w:tcBorders>
            <w:shd w:val="clear" w:color="auto" w:fill="auto"/>
            <w:vAlign w:val="center"/>
          </w:tcPr>
          <w:p w:rsidR="00F81ECF" w:rsidRDefault="00F81ECF" w:rsidP="00C408AA">
            <w:pPr>
              <w:spacing w:before="40" w:after="40"/>
              <w:jc w:val="center"/>
            </w:pPr>
          </w:p>
        </w:tc>
        <w:tc>
          <w:tcPr>
            <w:tcW w:w="6660" w:type="dxa"/>
            <w:tcBorders>
              <w:top w:val="single" w:sz="4" w:space="0" w:color="auto"/>
              <w:left w:val="single" w:sz="4" w:space="0" w:color="auto"/>
              <w:bottom w:val="single" w:sz="4" w:space="0" w:color="auto"/>
              <w:right w:val="single" w:sz="4" w:space="0" w:color="auto"/>
            </w:tcBorders>
            <w:shd w:val="clear" w:color="auto" w:fill="auto"/>
            <w:vAlign w:val="center"/>
          </w:tcPr>
          <w:p w:rsidR="00F81ECF" w:rsidRPr="00CC7A09" w:rsidRDefault="00F81ECF" w:rsidP="00323BF5">
            <w:r w:rsidRPr="00CC7A09">
              <w:t xml:space="preserve">Facilitate </w:t>
            </w:r>
            <w:r>
              <w:t xml:space="preserve">the </w:t>
            </w:r>
            <w:r w:rsidRPr="00CC7A09">
              <w:t>procurement of supplies</w:t>
            </w:r>
            <w:r>
              <w:t xml:space="preserve"> and resources</w:t>
            </w:r>
            <w:r w:rsidRPr="00CC7A09">
              <w:t xml:space="preserve"> in cooperation with</w:t>
            </w:r>
            <w:r>
              <w:t xml:space="preserve"> the</w:t>
            </w:r>
            <w:r w:rsidRPr="00CC7A09">
              <w:t xml:space="preserve"> Logistics </w:t>
            </w:r>
            <w:r>
              <w:t>Section Chief</w:t>
            </w:r>
            <w:r w:rsidRPr="00CC7A09">
              <w:t>.</w:t>
            </w:r>
          </w:p>
        </w:tc>
        <w:tc>
          <w:tcPr>
            <w:tcW w:w="864" w:type="dxa"/>
            <w:tcBorders>
              <w:top w:val="single" w:sz="4" w:space="0" w:color="auto"/>
              <w:left w:val="single" w:sz="4" w:space="0" w:color="auto"/>
              <w:bottom w:val="single" w:sz="4" w:space="0" w:color="auto"/>
              <w:right w:val="single" w:sz="4" w:space="0" w:color="auto"/>
            </w:tcBorders>
            <w:shd w:val="clear" w:color="auto" w:fill="auto"/>
            <w:vAlign w:val="center"/>
          </w:tcPr>
          <w:p w:rsidR="00F81ECF" w:rsidRPr="0004332B" w:rsidRDefault="00F81ECF" w:rsidP="00C408AA">
            <w:pPr>
              <w:spacing w:before="40" w:after="40"/>
              <w:jc w:val="center"/>
              <w:rPr>
                <w:b/>
              </w:rPr>
            </w:pPr>
          </w:p>
        </w:tc>
      </w:tr>
      <w:tr w:rsidR="00F81ECF" w:rsidRPr="0004332B" w:rsidTr="00323BF5">
        <w:trPr>
          <w:cantSplit/>
        </w:trPr>
        <w:tc>
          <w:tcPr>
            <w:tcW w:w="1800" w:type="dxa"/>
            <w:vMerge/>
            <w:tcBorders>
              <w:left w:val="single" w:sz="4" w:space="0" w:color="auto"/>
              <w:right w:val="single" w:sz="4" w:space="0" w:color="auto"/>
            </w:tcBorders>
            <w:shd w:val="clear" w:color="auto" w:fill="auto"/>
            <w:vAlign w:val="center"/>
          </w:tcPr>
          <w:p w:rsidR="00F81ECF" w:rsidRDefault="00F81ECF" w:rsidP="00C408AA">
            <w:pPr>
              <w:spacing w:before="40" w:after="40"/>
              <w:jc w:val="center"/>
            </w:pPr>
          </w:p>
        </w:tc>
        <w:tc>
          <w:tcPr>
            <w:tcW w:w="6660" w:type="dxa"/>
            <w:tcBorders>
              <w:top w:val="single" w:sz="4" w:space="0" w:color="auto"/>
              <w:left w:val="single" w:sz="4" w:space="0" w:color="auto"/>
              <w:bottom w:val="single" w:sz="4" w:space="0" w:color="auto"/>
              <w:right w:val="single" w:sz="4" w:space="0" w:color="auto"/>
            </w:tcBorders>
            <w:shd w:val="clear" w:color="auto" w:fill="auto"/>
            <w:vAlign w:val="center"/>
          </w:tcPr>
          <w:p w:rsidR="00F81ECF" w:rsidRPr="00115E24" w:rsidRDefault="00F81ECF" w:rsidP="00323BF5">
            <w:r w:rsidRPr="00115E24">
              <w:t>Begin to collect, when safe, documentation of structural and infrastructure damage, and initiate reimbursement and claims procedures.</w:t>
            </w:r>
          </w:p>
        </w:tc>
        <w:tc>
          <w:tcPr>
            <w:tcW w:w="864" w:type="dxa"/>
            <w:tcBorders>
              <w:top w:val="single" w:sz="4" w:space="0" w:color="auto"/>
              <w:left w:val="single" w:sz="4" w:space="0" w:color="auto"/>
              <w:bottom w:val="single" w:sz="4" w:space="0" w:color="auto"/>
              <w:right w:val="single" w:sz="4" w:space="0" w:color="auto"/>
            </w:tcBorders>
            <w:shd w:val="clear" w:color="auto" w:fill="auto"/>
            <w:vAlign w:val="center"/>
          </w:tcPr>
          <w:p w:rsidR="00F81ECF" w:rsidRPr="0004332B" w:rsidRDefault="00F81ECF" w:rsidP="00C408AA">
            <w:pPr>
              <w:spacing w:before="40" w:after="40"/>
              <w:jc w:val="center"/>
              <w:rPr>
                <w:b/>
              </w:rPr>
            </w:pPr>
          </w:p>
        </w:tc>
      </w:tr>
      <w:tr w:rsidR="00F81ECF" w:rsidRPr="0004332B" w:rsidTr="00323BF5">
        <w:trPr>
          <w:cantSplit/>
        </w:trPr>
        <w:tc>
          <w:tcPr>
            <w:tcW w:w="1800" w:type="dxa"/>
            <w:vMerge/>
            <w:tcBorders>
              <w:left w:val="single" w:sz="4" w:space="0" w:color="auto"/>
              <w:right w:val="single" w:sz="4" w:space="0" w:color="auto"/>
            </w:tcBorders>
            <w:shd w:val="clear" w:color="auto" w:fill="auto"/>
            <w:vAlign w:val="center"/>
          </w:tcPr>
          <w:p w:rsidR="00F81ECF" w:rsidRDefault="00F81ECF" w:rsidP="00C408AA">
            <w:pPr>
              <w:spacing w:before="40" w:after="40"/>
              <w:jc w:val="center"/>
            </w:pPr>
          </w:p>
        </w:tc>
        <w:tc>
          <w:tcPr>
            <w:tcW w:w="6660" w:type="dxa"/>
            <w:tcBorders>
              <w:top w:val="single" w:sz="4" w:space="0" w:color="auto"/>
              <w:left w:val="single" w:sz="4" w:space="0" w:color="auto"/>
              <w:bottom w:val="single" w:sz="4" w:space="0" w:color="auto"/>
              <w:right w:val="single" w:sz="4" w:space="0" w:color="auto"/>
            </w:tcBorders>
            <w:shd w:val="clear" w:color="auto" w:fill="auto"/>
            <w:vAlign w:val="center"/>
          </w:tcPr>
          <w:p w:rsidR="00F81ECF" w:rsidRPr="00115E24" w:rsidRDefault="00F81ECF" w:rsidP="00323BF5">
            <w:r w:rsidRPr="00115E24">
              <w:t>Track the costs and expenditures of response and evacuation.</w:t>
            </w:r>
          </w:p>
        </w:tc>
        <w:tc>
          <w:tcPr>
            <w:tcW w:w="864" w:type="dxa"/>
            <w:tcBorders>
              <w:top w:val="single" w:sz="4" w:space="0" w:color="auto"/>
              <w:left w:val="single" w:sz="4" w:space="0" w:color="auto"/>
              <w:bottom w:val="single" w:sz="4" w:space="0" w:color="auto"/>
              <w:right w:val="single" w:sz="4" w:space="0" w:color="auto"/>
            </w:tcBorders>
            <w:shd w:val="clear" w:color="auto" w:fill="auto"/>
            <w:vAlign w:val="center"/>
          </w:tcPr>
          <w:p w:rsidR="00F81ECF" w:rsidRPr="0004332B" w:rsidRDefault="00F81ECF" w:rsidP="00C408AA">
            <w:pPr>
              <w:spacing w:before="40" w:after="40"/>
              <w:jc w:val="center"/>
              <w:rPr>
                <w:b/>
              </w:rPr>
            </w:pPr>
          </w:p>
        </w:tc>
      </w:tr>
      <w:tr w:rsidR="00F81ECF" w:rsidRPr="0004332B" w:rsidTr="00323BF5">
        <w:trPr>
          <w:cantSplit/>
        </w:trPr>
        <w:tc>
          <w:tcPr>
            <w:tcW w:w="1800" w:type="dxa"/>
            <w:vMerge/>
            <w:tcBorders>
              <w:left w:val="single" w:sz="4" w:space="0" w:color="auto"/>
              <w:right w:val="single" w:sz="4" w:space="0" w:color="auto"/>
            </w:tcBorders>
            <w:shd w:val="clear" w:color="auto" w:fill="auto"/>
            <w:vAlign w:val="center"/>
          </w:tcPr>
          <w:p w:rsidR="00F81ECF" w:rsidRDefault="00F81ECF" w:rsidP="00C408AA">
            <w:pPr>
              <w:spacing w:before="40" w:after="40"/>
              <w:jc w:val="center"/>
            </w:pPr>
          </w:p>
        </w:tc>
        <w:tc>
          <w:tcPr>
            <w:tcW w:w="6660" w:type="dxa"/>
            <w:tcBorders>
              <w:top w:val="single" w:sz="4" w:space="0" w:color="auto"/>
              <w:left w:val="single" w:sz="4" w:space="0" w:color="auto"/>
              <w:bottom w:val="single" w:sz="4" w:space="0" w:color="auto"/>
              <w:right w:val="single" w:sz="4" w:space="0" w:color="auto"/>
            </w:tcBorders>
            <w:shd w:val="clear" w:color="auto" w:fill="auto"/>
            <w:vAlign w:val="center"/>
          </w:tcPr>
          <w:p w:rsidR="00F81ECF" w:rsidRPr="00115E24" w:rsidRDefault="00F81ECF" w:rsidP="00323BF5">
            <w:r w:rsidRPr="00115E24">
              <w:t xml:space="preserve">Refer to Job Action Sheet for additional tasks. </w:t>
            </w:r>
          </w:p>
        </w:tc>
        <w:tc>
          <w:tcPr>
            <w:tcW w:w="864" w:type="dxa"/>
            <w:tcBorders>
              <w:top w:val="single" w:sz="4" w:space="0" w:color="auto"/>
              <w:left w:val="single" w:sz="4" w:space="0" w:color="auto"/>
              <w:bottom w:val="single" w:sz="4" w:space="0" w:color="auto"/>
              <w:right w:val="single" w:sz="4" w:space="0" w:color="auto"/>
            </w:tcBorders>
            <w:shd w:val="clear" w:color="auto" w:fill="auto"/>
            <w:vAlign w:val="center"/>
          </w:tcPr>
          <w:p w:rsidR="00F81ECF" w:rsidRPr="0004332B" w:rsidRDefault="00F81ECF" w:rsidP="00C408AA">
            <w:pPr>
              <w:spacing w:before="40" w:after="40"/>
              <w:jc w:val="center"/>
              <w:rPr>
                <w:b/>
              </w:rPr>
            </w:pPr>
          </w:p>
        </w:tc>
      </w:tr>
      <w:tr w:rsidR="00F81ECF" w:rsidRPr="0004332B" w:rsidTr="00C408AA">
        <w:trPr>
          <w:cantSplit/>
        </w:trPr>
        <w:tc>
          <w:tcPr>
            <w:tcW w:w="9324" w:type="dxa"/>
            <w:gridSpan w:val="3"/>
            <w:tcBorders>
              <w:left w:val="single" w:sz="4" w:space="0" w:color="auto"/>
              <w:bottom w:val="single" w:sz="4" w:space="0" w:color="auto"/>
              <w:right w:val="single" w:sz="4" w:space="0" w:color="auto"/>
            </w:tcBorders>
            <w:shd w:val="clear" w:color="auto" w:fill="auto"/>
            <w:vAlign w:val="center"/>
          </w:tcPr>
          <w:p w:rsidR="00F81ECF" w:rsidRPr="0004332B" w:rsidRDefault="00F81ECF" w:rsidP="00C408AA">
            <w:pPr>
              <w:spacing w:before="40" w:after="40"/>
              <w:jc w:val="center"/>
              <w:rPr>
                <w:b/>
              </w:rPr>
            </w:pPr>
            <w:r w:rsidRPr="003E552A">
              <w:rPr>
                <w:b/>
              </w:rPr>
              <w:lastRenderedPageBreak/>
              <w:t>All Activated</w:t>
            </w:r>
            <w:r>
              <w:rPr>
                <w:b/>
              </w:rPr>
              <w:t xml:space="preserve"> Positions</w:t>
            </w:r>
            <w:r w:rsidRPr="003E552A">
              <w:rPr>
                <w:b/>
              </w:rPr>
              <w:t xml:space="preserve"> – Refer </w:t>
            </w:r>
            <w:r>
              <w:rPr>
                <w:b/>
              </w:rPr>
              <w:t>to Job Action Sheets</w:t>
            </w:r>
          </w:p>
        </w:tc>
      </w:tr>
    </w:tbl>
    <w:p w:rsidR="00F81ECF" w:rsidRDefault="00F81ECF" w:rsidP="00F81ECF"/>
    <w:tbl>
      <w:tblPr>
        <w:tblStyle w:val="TableGrid"/>
        <w:tblW w:w="0" w:type="auto"/>
        <w:tblInd w:w="108" w:type="dxa"/>
        <w:tblLook w:val="04A0" w:firstRow="1" w:lastRow="0" w:firstColumn="1" w:lastColumn="0" w:noHBand="0" w:noVBand="1"/>
      </w:tblPr>
      <w:tblGrid>
        <w:gridCol w:w="1800"/>
        <w:gridCol w:w="6660"/>
        <w:gridCol w:w="864"/>
      </w:tblGrid>
      <w:tr w:rsidR="00F81ECF" w:rsidRPr="009840A1" w:rsidTr="00FB6411">
        <w:trPr>
          <w:tblHeader/>
        </w:trPr>
        <w:tc>
          <w:tcPr>
            <w:tcW w:w="9324" w:type="dxa"/>
            <w:gridSpan w:val="3"/>
            <w:tcBorders>
              <w:top w:val="single" w:sz="4" w:space="0" w:color="auto"/>
              <w:left w:val="single" w:sz="4" w:space="0" w:color="auto"/>
              <w:bottom w:val="single" w:sz="4" w:space="0" w:color="auto"/>
              <w:right w:val="single" w:sz="4" w:space="0" w:color="auto"/>
            </w:tcBorders>
            <w:shd w:val="clear" w:color="auto" w:fill="B6DDE8" w:themeFill="accent5" w:themeFillTint="66"/>
          </w:tcPr>
          <w:p w:rsidR="00F81ECF" w:rsidRPr="009840A1" w:rsidRDefault="00F81ECF" w:rsidP="00C408AA">
            <w:pPr>
              <w:spacing w:before="60" w:after="60"/>
              <w:jc w:val="center"/>
              <w:rPr>
                <w:b/>
                <w:szCs w:val="24"/>
              </w:rPr>
            </w:pPr>
            <w:r w:rsidRPr="00744F7E">
              <w:rPr>
                <w:b/>
                <w:spacing w:val="8"/>
                <w:szCs w:val="24"/>
              </w:rPr>
              <w:t>Extended Response (greater than 12 hours)</w:t>
            </w:r>
          </w:p>
        </w:tc>
      </w:tr>
      <w:tr w:rsidR="00F81ECF" w:rsidRPr="0004332B" w:rsidTr="00FB6411">
        <w:trPr>
          <w:tblHeader/>
        </w:trPr>
        <w:tc>
          <w:tcPr>
            <w:tcW w:w="1800"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F81ECF" w:rsidRPr="0004332B" w:rsidRDefault="00F81ECF" w:rsidP="00C408AA">
            <w:pPr>
              <w:spacing w:before="40" w:after="40"/>
              <w:jc w:val="center"/>
              <w:rPr>
                <w:b/>
              </w:rPr>
            </w:pPr>
            <w:r w:rsidRPr="0004332B">
              <w:rPr>
                <w:b/>
              </w:rPr>
              <w:t>IMT Position</w:t>
            </w:r>
          </w:p>
        </w:tc>
        <w:tc>
          <w:tcPr>
            <w:tcW w:w="6660"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F81ECF" w:rsidRPr="0004332B" w:rsidRDefault="00F81ECF" w:rsidP="00C408AA">
            <w:pPr>
              <w:jc w:val="center"/>
              <w:rPr>
                <w:b/>
              </w:rPr>
            </w:pPr>
            <w:r w:rsidRPr="0004332B">
              <w:rPr>
                <w:b/>
              </w:rPr>
              <w:t>Action</w:t>
            </w:r>
          </w:p>
        </w:tc>
        <w:tc>
          <w:tcPr>
            <w:tcW w:w="864"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F81ECF" w:rsidRPr="0004332B" w:rsidRDefault="00F81ECF" w:rsidP="00C408AA">
            <w:pPr>
              <w:spacing w:before="40" w:after="40"/>
              <w:jc w:val="center"/>
              <w:rPr>
                <w:b/>
              </w:rPr>
            </w:pPr>
            <w:r w:rsidRPr="0004332B">
              <w:rPr>
                <w:b/>
              </w:rPr>
              <w:t>Initials</w:t>
            </w:r>
          </w:p>
        </w:tc>
      </w:tr>
      <w:tr w:rsidR="00F81ECF" w:rsidRPr="0004332B" w:rsidTr="00323BF5">
        <w:trPr>
          <w:cantSplit/>
        </w:trPr>
        <w:tc>
          <w:tcPr>
            <w:tcW w:w="1800" w:type="dxa"/>
            <w:vMerge w:val="restart"/>
            <w:tcBorders>
              <w:top w:val="single" w:sz="4" w:space="0" w:color="auto"/>
              <w:left w:val="single" w:sz="4" w:space="0" w:color="auto"/>
              <w:right w:val="single" w:sz="4" w:space="0" w:color="auto"/>
            </w:tcBorders>
            <w:shd w:val="clear" w:color="auto" w:fill="auto"/>
            <w:vAlign w:val="center"/>
          </w:tcPr>
          <w:p w:rsidR="00F81ECF" w:rsidRPr="0004332B" w:rsidRDefault="00F81ECF" w:rsidP="00C408AA">
            <w:pPr>
              <w:spacing w:before="40" w:after="40"/>
              <w:jc w:val="center"/>
              <w:rPr>
                <w:b/>
              </w:rPr>
            </w:pPr>
            <w:r w:rsidRPr="00EF6A5E">
              <w:rPr>
                <w:b/>
              </w:rPr>
              <w:t>Incident Commander</w:t>
            </w:r>
          </w:p>
        </w:tc>
        <w:tc>
          <w:tcPr>
            <w:tcW w:w="6660" w:type="dxa"/>
            <w:tcBorders>
              <w:top w:val="single" w:sz="4" w:space="0" w:color="auto"/>
              <w:left w:val="single" w:sz="4" w:space="0" w:color="auto"/>
              <w:bottom w:val="single" w:sz="4" w:space="0" w:color="auto"/>
              <w:right w:val="single" w:sz="4" w:space="0" w:color="auto"/>
            </w:tcBorders>
            <w:shd w:val="clear" w:color="auto" w:fill="auto"/>
            <w:vAlign w:val="center"/>
          </w:tcPr>
          <w:p w:rsidR="00F81ECF" w:rsidRPr="00177129" w:rsidRDefault="00F81ECF" w:rsidP="00323BF5">
            <w:r w:rsidRPr="00177129">
              <w:t>Continue regular briefings and action planning meetings, and modify incident objectives as needed to meet current situation.</w:t>
            </w:r>
          </w:p>
        </w:tc>
        <w:tc>
          <w:tcPr>
            <w:tcW w:w="864" w:type="dxa"/>
            <w:tcBorders>
              <w:top w:val="single" w:sz="4" w:space="0" w:color="auto"/>
              <w:left w:val="single" w:sz="4" w:space="0" w:color="auto"/>
              <w:bottom w:val="single" w:sz="4" w:space="0" w:color="auto"/>
              <w:right w:val="single" w:sz="4" w:space="0" w:color="auto"/>
            </w:tcBorders>
            <w:shd w:val="clear" w:color="auto" w:fill="auto"/>
            <w:vAlign w:val="center"/>
          </w:tcPr>
          <w:p w:rsidR="00F81ECF" w:rsidRPr="0004332B" w:rsidRDefault="00F81ECF" w:rsidP="00C408AA">
            <w:pPr>
              <w:spacing w:before="40" w:after="40"/>
              <w:jc w:val="center"/>
              <w:rPr>
                <w:b/>
              </w:rPr>
            </w:pPr>
          </w:p>
        </w:tc>
      </w:tr>
      <w:tr w:rsidR="00F81ECF" w:rsidRPr="0004332B" w:rsidTr="00323BF5">
        <w:trPr>
          <w:cantSplit/>
        </w:trPr>
        <w:tc>
          <w:tcPr>
            <w:tcW w:w="1800" w:type="dxa"/>
            <w:vMerge/>
            <w:tcBorders>
              <w:left w:val="single" w:sz="4" w:space="0" w:color="auto"/>
              <w:bottom w:val="single" w:sz="4" w:space="0" w:color="auto"/>
              <w:right w:val="single" w:sz="4" w:space="0" w:color="auto"/>
            </w:tcBorders>
            <w:shd w:val="clear" w:color="auto" w:fill="auto"/>
            <w:vAlign w:val="center"/>
          </w:tcPr>
          <w:p w:rsidR="00F81ECF" w:rsidRPr="00EF6A5E" w:rsidRDefault="00F81ECF" w:rsidP="00C408AA">
            <w:pPr>
              <w:spacing w:before="40" w:after="40"/>
              <w:jc w:val="center"/>
              <w:rPr>
                <w:b/>
              </w:rPr>
            </w:pPr>
          </w:p>
        </w:tc>
        <w:tc>
          <w:tcPr>
            <w:tcW w:w="6660" w:type="dxa"/>
            <w:tcBorders>
              <w:top w:val="single" w:sz="4" w:space="0" w:color="auto"/>
              <w:left w:val="single" w:sz="4" w:space="0" w:color="auto"/>
              <w:bottom w:val="single" w:sz="4" w:space="0" w:color="auto"/>
              <w:right w:val="single" w:sz="4" w:space="0" w:color="auto"/>
            </w:tcBorders>
            <w:shd w:val="clear" w:color="auto" w:fill="auto"/>
            <w:vAlign w:val="center"/>
          </w:tcPr>
          <w:p w:rsidR="00F81ECF" w:rsidRDefault="00F81ECF" w:rsidP="00323BF5">
            <w:r>
              <w:t>Update the</w:t>
            </w:r>
            <w:r w:rsidRPr="00527555">
              <w:t xml:space="preserve"> </w:t>
            </w:r>
            <w:r>
              <w:t xml:space="preserve">nursing home </w:t>
            </w:r>
            <w:r w:rsidRPr="00527555">
              <w:t xml:space="preserve">Chief Executive Officer, Board of Directors, </w:t>
            </w:r>
            <w:r>
              <w:t xml:space="preserve">state survey agency, </w:t>
            </w:r>
            <w:r w:rsidRPr="00527555">
              <w:t>and other appropriate internal and external officials of situation status.</w:t>
            </w:r>
          </w:p>
        </w:tc>
        <w:tc>
          <w:tcPr>
            <w:tcW w:w="864" w:type="dxa"/>
            <w:tcBorders>
              <w:top w:val="single" w:sz="4" w:space="0" w:color="auto"/>
              <w:left w:val="single" w:sz="4" w:space="0" w:color="auto"/>
              <w:bottom w:val="single" w:sz="4" w:space="0" w:color="auto"/>
              <w:right w:val="single" w:sz="4" w:space="0" w:color="auto"/>
            </w:tcBorders>
            <w:shd w:val="clear" w:color="auto" w:fill="auto"/>
            <w:vAlign w:val="center"/>
          </w:tcPr>
          <w:p w:rsidR="00F81ECF" w:rsidRPr="0004332B" w:rsidRDefault="00F81ECF" w:rsidP="00C408AA">
            <w:pPr>
              <w:spacing w:before="40" w:after="40"/>
              <w:jc w:val="center"/>
              <w:rPr>
                <w:b/>
              </w:rPr>
            </w:pPr>
          </w:p>
        </w:tc>
      </w:tr>
      <w:tr w:rsidR="00F81ECF" w:rsidRPr="0004332B" w:rsidTr="00323BF5">
        <w:trPr>
          <w:cantSplit/>
        </w:trPr>
        <w:tc>
          <w:tcPr>
            <w:tcW w:w="1800" w:type="dxa"/>
            <w:vMerge w:val="restart"/>
            <w:tcBorders>
              <w:top w:val="single" w:sz="4" w:space="0" w:color="auto"/>
              <w:left w:val="single" w:sz="4" w:space="0" w:color="auto"/>
              <w:right w:val="single" w:sz="4" w:space="0" w:color="auto"/>
            </w:tcBorders>
            <w:shd w:val="clear" w:color="auto" w:fill="auto"/>
            <w:vAlign w:val="center"/>
          </w:tcPr>
          <w:p w:rsidR="00F81ECF" w:rsidRPr="00EF6A5E" w:rsidRDefault="00F81ECF" w:rsidP="00C408AA">
            <w:pPr>
              <w:spacing w:before="40" w:after="40"/>
              <w:jc w:val="center"/>
              <w:rPr>
                <w:b/>
              </w:rPr>
            </w:pPr>
            <w:r w:rsidRPr="00EF6A5E">
              <w:rPr>
                <w:b/>
              </w:rPr>
              <w:t>Liaison/PIO</w:t>
            </w:r>
          </w:p>
        </w:tc>
        <w:tc>
          <w:tcPr>
            <w:tcW w:w="6660" w:type="dxa"/>
            <w:tcBorders>
              <w:top w:val="single" w:sz="4" w:space="0" w:color="auto"/>
              <w:left w:val="single" w:sz="4" w:space="0" w:color="auto"/>
              <w:bottom w:val="single" w:sz="4" w:space="0" w:color="auto"/>
              <w:right w:val="single" w:sz="4" w:space="0" w:color="auto"/>
            </w:tcBorders>
            <w:shd w:val="clear" w:color="auto" w:fill="auto"/>
            <w:vAlign w:val="center"/>
          </w:tcPr>
          <w:p w:rsidR="00F81ECF" w:rsidRPr="002F104D" w:rsidRDefault="00F81ECF" w:rsidP="00323BF5">
            <w:r w:rsidRPr="002F104D">
              <w:t xml:space="preserve">Continue regularly scheduled briefings to media, </w:t>
            </w:r>
            <w:r>
              <w:t>resident</w:t>
            </w:r>
            <w:r w:rsidRPr="002F104D">
              <w:t>s, staff, and families.</w:t>
            </w:r>
          </w:p>
        </w:tc>
        <w:tc>
          <w:tcPr>
            <w:tcW w:w="864" w:type="dxa"/>
            <w:tcBorders>
              <w:top w:val="single" w:sz="4" w:space="0" w:color="auto"/>
              <w:left w:val="single" w:sz="4" w:space="0" w:color="auto"/>
              <w:bottom w:val="single" w:sz="4" w:space="0" w:color="auto"/>
              <w:right w:val="single" w:sz="4" w:space="0" w:color="auto"/>
            </w:tcBorders>
            <w:shd w:val="clear" w:color="auto" w:fill="auto"/>
            <w:vAlign w:val="center"/>
          </w:tcPr>
          <w:p w:rsidR="00F81ECF" w:rsidRPr="0004332B" w:rsidRDefault="00F81ECF" w:rsidP="00C408AA">
            <w:pPr>
              <w:spacing w:before="40" w:after="40"/>
              <w:jc w:val="center"/>
              <w:rPr>
                <w:b/>
              </w:rPr>
            </w:pPr>
          </w:p>
        </w:tc>
      </w:tr>
      <w:tr w:rsidR="00F81ECF" w:rsidRPr="0004332B" w:rsidTr="00323BF5">
        <w:trPr>
          <w:cantSplit/>
        </w:trPr>
        <w:tc>
          <w:tcPr>
            <w:tcW w:w="1800" w:type="dxa"/>
            <w:vMerge/>
            <w:tcBorders>
              <w:left w:val="single" w:sz="4" w:space="0" w:color="auto"/>
              <w:right w:val="single" w:sz="4" w:space="0" w:color="auto"/>
            </w:tcBorders>
            <w:shd w:val="clear" w:color="auto" w:fill="auto"/>
            <w:vAlign w:val="center"/>
          </w:tcPr>
          <w:p w:rsidR="00F81ECF" w:rsidRPr="00EF6A5E" w:rsidRDefault="00F81ECF" w:rsidP="00EF6A5E">
            <w:pPr>
              <w:spacing w:before="40" w:after="40"/>
              <w:jc w:val="center"/>
              <w:rPr>
                <w:b/>
              </w:rPr>
            </w:pPr>
          </w:p>
        </w:tc>
        <w:tc>
          <w:tcPr>
            <w:tcW w:w="6660" w:type="dxa"/>
            <w:tcBorders>
              <w:top w:val="single" w:sz="4" w:space="0" w:color="auto"/>
              <w:left w:val="single" w:sz="4" w:space="0" w:color="auto"/>
              <w:bottom w:val="single" w:sz="4" w:space="0" w:color="auto"/>
              <w:right w:val="single" w:sz="4" w:space="0" w:color="auto"/>
            </w:tcBorders>
            <w:shd w:val="clear" w:color="auto" w:fill="auto"/>
            <w:vAlign w:val="center"/>
          </w:tcPr>
          <w:p w:rsidR="00F81ECF" w:rsidRPr="002F104D" w:rsidRDefault="00F81ECF" w:rsidP="00323BF5">
            <w:r w:rsidRPr="002F104D">
              <w:t>Communicate regularly with Joint Information Center</w:t>
            </w:r>
            <w:r>
              <w:t xml:space="preserve"> (if activated)</w:t>
            </w:r>
            <w:r w:rsidRPr="002F104D">
              <w:t xml:space="preserve"> to update </w:t>
            </w:r>
            <w:r>
              <w:t xml:space="preserve">nursing home </w:t>
            </w:r>
            <w:r w:rsidRPr="002F104D">
              <w:t>status and coordinate public information messages.</w:t>
            </w:r>
          </w:p>
        </w:tc>
        <w:tc>
          <w:tcPr>
            <w:tcW w:w="864" w:type="dxa"/>
            <w:tcBorders>
              <w:top w:val="single" w:sz="4" w:space="0" w:color="auto"/>
              <w:left w:val="single" w:sz="4" w:space="0" w:color="auto"/>
              <w:bottom w:val="single" w:sz="4" w:space="0" w:color="auto"/>
              <w:right w:val="single" w:sz="4" w:space="0" w:color="auto"/>
            </w:tcBorders>
            <w:shd w:val="clear" w:color="auto" w:fill="auto"/>
            <w:vAlign w:val="center"/>
          </w:tcPr>
          <w:p w:rsidR="00F81ECF" w:rsidRPr="0004332B" w:rsidRDefault="00F81ECF" w:rsidP="00C408AA">
            <w:pPr>
              <w:spacing w:before="40" w:after="40"/>
              <w:jc w:val="center"/>
              <w:rPr>
                <w:b/>
              </w:rPr>
            </w:pPr>
          </w:p>
        </w:tc>
      </w:tr>
      <w:tr w:rsidR="00F81ECF" w:rsidRPr="0004332B" w:rsidTr="00323BF5">
        <w:trPr>
          <w:cantSplit/>
        </w:trPr>
        <w:tc>
          <w:tcPr>
            <w:tcW w:w="1800" w:type="dxa"/>
            <w:vMerge/>
            <w:tcBorders>
              <w:left w:val="single" w:sz="4" w:space="0" w:color="auto"/>
              <w:right w:val="single" w:sz="4" w:space="0" w:color="auto"/>
            </w:tcBorders>
            <w:shd w:val="clear" w:color="auto" w:fill="auto"/>
            <w:vAlign w:val="center"/>
          </w:tcPr>
          <w:p w:rsidR="00F81ECF" w:rsidRPr="00EF6A5E" w:rsidRDefault="00F81ECF" w:rsidP="00C408AA">
            <w:pPr>
              <w:spacing w:before="40" w:after="40"/>
              <w:jc w:val="center"/>
              <w:rPr>
                <w:b/>
              </w:rPr>
            </w:pPr>
          </w:p>
        </w:tc>
        <w:tc>
          <w:tcPr>
            <w:tcW w:w="6660" w:type="dxa"/>
            <w:tcBorders>
              <w:top w:val="single" w:sz="4" w:space="0" w:color="auto"/>
              <w:left w:val="single" w:sz="4" w:space="0" w:color="auto"/>
              <w:bottom w:val="single" w:sz="4" w:space="0" w:color="auto"/>
              <w:right w:val="single" w:sz="4" w:space="0" w:color="auto"/>
            </w:tcBorders>
            <w:shd w:val="clear" w:color="auto" w:fill="auto"/>
            <w:vAlign w:val="center"/>
          </w:tcPr>
          <w:p w:rsidR="00F81ECF" w:rsidRDefault="00F81ECF" w:rsidP="00323BF5">
            <w:r w:rsidRPr="002F104D">
              <w:t>Address social media issues as warranted; use social media for messaging as situation dictates.</w:t>
            </w:r>
          </w:p>
        </w:tc>
        <w:tc>
          <w:tcPr>
            <w:tcW w:w="864" w:type="dxa"/>
            <w:tcBorders>
              <w:top w:val="single" w:sz="4" w:space="0" w:color="auto"/>
              <w:left w:val="single" w:sz="4" w:space="0" w:color="auto"/>
              <w:bottom w:val="single" w:sz="4" w:space="0" w:color="auto"/>
              <w:right w:val="single" w:sz="4" w:space="0" w:color="auto"/>
            </w:tcBorders>
            <w:shd w:val="clear" w:color="auto" w:fill="auto"/>
            <w:vAlign w:val="center"/>
          </w:tcPr>
          <w:p w:rsidR="00F81ECF" w:rsidRPr="0004332B" w:rsidRDefault="00F81ECF" w:rsidP="00C408AA">
            <w:pPr>
              <w:spacing w:before="40" w:after="40"/>
              <w:jc w:val="center"/>
              <w:rPr>
                <w:b/>
              </w:rPr>
            </w:pPr>
          </w:p>
        </w:tc>
      </w:tr>
      <w:tr w:rsidR="00F81ECF" w:rsidRPr="0004332B" w:rsidTr="00323BF5">
        <w:trPr>
          <w:cantSplit/>
        </w:trPr>
        <w:tc>
          <w:tcPr>
            <w:tcW w:w="1800" w:type="dxa"/>
            <w:vMerge/>
            <w:tcBorders>
              <w:left w:val="single" w:sz="4" w:space="0" w:color="auto"/>
              <w:bottom w:val="single" w:sz="4" w:space="0" w:color="auto"/>
              <w:right w:val="single" w:sz="4" w:space="0" w:color="auto"/>
            </w:tcBorders>
            <w:shd w:val="clear" w:color="auto" w:fill="auto"/>
            <w:vAlign w:val="center"/>
          </w:tcPr>
          <w:p w:rsidR="00F81ECF" w:rsidRPr="00EF6A5E" w:rsidRDefault="00F81ECF" w:rsidP="00C408AA">
            <w:pPr>
              <w:spacing w:before="40" w:after="40"/>
              <w:jc w:val="center"/>
              <w:rPr>
                <w:b/>
              </w:rPr>
            </w:pPr>
          </w:p>
        </w:tc>
        <w:tc>
          <w:tcPr>
            <w:tcW w:w="6660" w:type="dxa"/>
            <w:tcBorders>
              <w:top w:val="single" w:sz="4" w:space="0" w:color="auto"/>
              <w:left w:val="single" w:sz="4" w:space="0" w:color="auto"/>
              <w:bottom w:val="single" w:sz="4" w:space="0" w:color="auto"/>
              <w:right w:val="single" w:sz="4" w:space="0" w:color="auto"/>
            </w:tcBorders>
            <w:shd w:val="clear" w:color="auto" w:fill="auto"/>
            <w:vAlign w:val="center"/>
          </w:tcPr>
          <w:p w:rsidR="00F81ECF" w:rsidRPr="005B51AE" w:rsidRDefault="00F81ECF" w:rsidP="00323BF5">
            <w:r w:rsidRPr="00115E24">
              <w:t xml:space="preserve">Maintain contact with local </w:t>
            </w:r>
            <w:r>
              <w:t>emergency operations center</w:t>
            </w:r>
            <w:r w:rsidRPr="00115E24">
              <w:t>, other area health care facilities, local emergency medical services, and regional medical health coordinator to relay status and critical needs and to receive incident and community updates.</w:t>
            </w:r>
          </w:p>
        </w:tc>
        <w:tc>
          <w:tcPr>
            <w:tcW w:w="864" w:type="dxa"/>
            <w:tcBorders>
              <w:top w:val="single" w:sz="4" w:space="0" w:color="auto"/>
              <w:left w:val="single" w:sz="4" w:space="0" w:color="auto"/>
              <w:bottom w:val="single" w:sz="4" w:space="0" w:color="auto"/>
              <w:right w:val="single" w:sz="4" w:space="0" w:color="auto"/>
            </w:tcBorders>
            <w:shd w:val="clear" w:color="auto" w:fill="auto"/>
            <w:vAlign w:val="center"/>
          </w:tcPr>
          <w:p w:rsidR="00F81ECF" w:rsidRPr="0004332B" w:rsidRDefault="00F81ECF" w:rsidP="00C408AA">
            <w:pPr>
              <w:spacing w:before="40" w:after="40"/>
              <w:jc w:val="center"/>
              <w:rPr>
                <w:b/>
              </w:rPr>
            </w:pPr>
          </w:p>
        </w:tc>
      </w:tr>
      <w:tr w:rsidR="00F81ECF" w:rsidRPr="0004332B" w:rsidTr="00323BF5">
        <w:trPr>
          <w:cantSplit/>
        </w:trPr>
        <w:tc>
          <w:tcPr>
            <w:tcW w:w="1800" w:type="dxa"/>
            <w:vMerge w:val="restart"/>
            <w:tcBorders>
              <w:top w:val="single" w:sz="4" w:space="0" w:color="auto"/>
              <w:left w:val="single" w:sz="4" w:space="0" w:color="auto"/>
              <w:right w:val="single" w:sz="4" w:space="0" w:color="auto"/>
            </w:tcBorders>
            <w:shd w:val="clear" w:color="auto" w:fill="auto"/>
            <w:vAlign w:val="center"/>
          </w:tcPr>
          <w:p w:rsidR="00F81ECF" w:rsidRPr="00EF6A5E" w:rsidRDefault="00F81ECF" w:rsidP="00C408AA">
            <w:pPr>
              <w:spacing w:before="40" w:after="40"/>
              <w:jc w:val="center"/>
              <w:rPr>
                <w:b/>
              </w:rPr>
            </w:pPr>
            <w:r w:rsidRPr="00EF6A5E">
              <w:rPr>
                <w:b/>
              </w:rPr>
              <w:t>Safety Officer</w:t>
            </w:r>
          </w:p>
        </w:tc>
        <w:tc>
          <w:tcPr>
            <w:tcW w:w="6660" w:type="dxa"/>
            <w:tcBorders>
              <w:top w:val="single" w:sz="4" w:space="0" w:color="auto"/>
              <w:left w:val="single" w:sz="4" w:space="0" w:color="auto"/>
              <w:bottom w:val="single" w:sz="4" w:space="0" w:color="auto"/>
              <w:right w:val="single" w:sz="4" w:space="0" w:color="auto"/>
            </w:tcBorders>
            <w:shd w:val="clear" w:color="auto" w:fill="auto"/>
            <w:vAlign w:val="center"/>
          </w:tcPr>
          <w:p w:rsidR="00F81ECF" w:rsidRPr="00115E24" w:rsidRDefault="00F81ECF" w:rsidP="00323BF5">
            <w:r w:rsidRPr="00115E24">
              <w:t>Maintain safety of residents, staff, and families to best possible extent.</w:t>
            </w:r>
          </w:p>
        </w:tc>
        <w:tc>
          <w:tcPr>
            <w:tcW w:w="864" w:type="dxa"/>
            <w:tcBorders>
              <w:top w:val="single" w:sz="4" w:space="0" w:color="auto"/>
              <w:left w:val="single" w:sz="4" w:space="0" w:color="auto"/>
              <w:bottom w:val="single" w:sz="4" w:space="0" w:color="auto"/>
              <w:right w:val="single" w:sz="4" w:space="0" w:color="auto"/>
            </w:tcBorders>
            <w:shd w:val="clear" w:color="auto" w:fill="auto"/>
            <w:vAlign w:val="center"/>
          </w:tcPr>
          <w:p w:rsidR="00F81ECF" w:rsidRPr="0004332B" w:rsidRDefault="00F81ECF" w:rsidP="00C408AA">
            <w:pPr>
              <w:spacing w:before="40" w:after="40"/>
              <w:jc w:val="center"/>
              <w:rPr>
                <w:b/>
              </w:rPr>
            </w:pPr>
          </w:p>
        </w:tc>
      </w:tr>
      <w:tr w:rsidR="00F81ECF" w:rsidRPr="0004332B" w:rsidTr="00323BF5">
        <w:trPr>
          <w:cantSplit/>
        </w:trPr>
        <w:tc>
          <w:tcPr>
            <w:tcW w:w="1800" w:type="dxa"/>
            <w:vMerge/>
            <w:tcBorders>
              <w:left w:val="single" w:sz="4" w:space="0" w:color="auto"/>
              <w:bottom w:val="single" w:sz="4" w:space="0" w:color="auto"/>
              <w:right w:val="single" w:sz="4" w:space="0" w:color="auto"/>
            </w:tcBorders>
            <w:shd w:val="clear" w:color="auto" w:fill="auto"/>
            <w:vAlign w:val="center"/>
          </w:tcPr>
          <w:p w:rsidR="00F81ECF" w:rsidRPr="00EF6A5E" w:rsidRDefault="00F81ECF" w:rsidP="00C408AA">
            <w:pPr>
              <w:spacing w:before="40" w:after="40"/>
              <w:jc w:val="center"/>
              <w:rPr>
                <w:b/>
              </w:rPr>
            </w:pPr>
          </w:p>
        </w:tc>
        <w:tc>
          <w:tcPr>
            <w:tcW w:w="6660" w:type="dxa"/>
            <w:tcBorders>
              <w:top w:val="single" w:sz="4" w:space="0" w:color="auto"/>
              <w:left w:val="single" w:sz="4" w:space="0" w:color="auto"/>
              <w:bottom w:val="single" w:sz="4" w:space="0" w:color="auto"/>
              <w:right w:val="single" w:sz="4" w:space="0" w:color="auto"/>
            </w:tcBorders>
            <w:shd w:val="clear" w:color="auto" w:fill="auto"/>
            <w:vAlign w:val="center"/>
          </w:tcPr>
          <w:p w:rsidR="00F81ECF" w:rsidRPr="00115E24" w:rsidRDefault="00F81ECF" w:rsidP="00323BF5">
            <w:r w:rsidRPr="00115E24">
              <w:t>Secure all evacuated areas, equipment, supplies, and medications.</w:t>
            </w:r>
          </w:p>
        </w:tc>
        <w:tc>
          <w:tcPr>
            <w:tcW w:w="864" w:type="dxa"/>
            <w:tcBorders>
              <w:top w:val="single" w:sz="4" w:space="0" w:color="auto"/>
              <w:left w:val="single" w:sz="4" w:space="0" w:color="auto"/>
              <w:bottom w:val="single" w:sz="4" w:space="0" w:color="auto"/>
              <w:right w:val="single" w:sz="4" w:space="0" w:color="auto"/>
            </w:tcBorders>
            <w:shd w:val="clear" w:color="auto" w:fill="auto"/>
            <w:vAlign w:val="center"/>
          </w:tcPr>
          <w:p w:rsidR="00F81ECF" w:rsidRPr="0004332B" w:rsidRDefault="00F81ECF" w:rsidP="00C408AA">
            <w:pPr>
              <w:spacing w:before="40" w:after="40"/>
              <w:jc w:val="center"/>
              <w:rPr>
                <w:b/>
              </w:rPr>
            </w:pPr>
          </w:p>
        </w:tc>
      </w:tr>
      <w:tr w:rsidR="00F81ECF" w:rsidRPr="0004332B" w:rsidTr="00323BF5">
        <w:trPr>
          <w:cantSplit/>
        </w:trPr>
        <w:tc>
          <w:tcPr>
            <w:tcW w:w="1800" w:type="dxa"/>
            <w:vMerge w:val="restart"/>
            <w:tcBorders>
              <w:top w:val="single" w:sz="4" w:space="0" w:color="auto"/>
              <w:left w:val="single" w:sz="4" w:space="0" w:color="auto"/>
              <w:right w:val="single" w:sz="4" w:space="0" w:color="auto"/>
            </w:tcBorders>
            <w:shd w:val="clear" w:color="auto" w:fill="auto"/>
            <w:vAlign w:val="center"/>
          </w:tcPr>
          <w:p w:rsidR="00F81ECF" w:rsidRPr="00EF6A5E" w:rsidRDefault="00F81ECF" w:rsidP="00C408AA">
            <w:pPr>
              <w:spacing w:before="40" w:after="40"/>
              <w:jc w:val="center"/>
              <w:rPr>
                <w:b/>
              </w:rPr>
            </w:pPr>
            <w:r w:rsidRPr="00EF6A5E">
              <w:rPr>
                <w:b/>
              </w:rPr>
              <w:t>Operations Section Chief</w:t>
            </w:r>
          </w:p>
        </w:tc>
        <w:tc>
          <w:tcPr>
            <w:tcW w:w="6660" w:type="dxa"/>
            <w:tcBorders>
              <w:top w:val="single" w:sz="4" w:space="0" w:color="auto"/>
              <w:left w:val="single" w:sz="4" w:space="0" w:color="auto"/>
              <w:bottom w:val="single" w:sz="4" w:space="0" w:color="auto"/>
              <w:right w:val="single" w:sz="4" w:space="0" w:color="auto"/>
            </w:tcBorders>
            <w:shd w:val="clear" w:color="auto" w:fill="auto"/>
            <w:vAlign w:val="center"/>
          </w:tcPr>
          <w:p w:rsidR="00F81ECF" w:rsidRPr="00115E24" w:rsidRDefault="00F81ECF" w:rsidP="00323BF5">
            <w:r w:rsidRPr="00115E24">
              <w:t>Continue business continuity actions.</w:t>
            </w:r>
          </w:p>
        </w:tc>
        <w:tc>
          <w:tcPr>
            <w:tcW w:w="864" w:type="dxa"/>
            <w:tcBorders>
              <w:top w:val="single" w:sz="4" w:space="0" w:color="auto"/>
              <w:left w:val="single" w:sz="4" w:space="0" w:color="auto"/>
              <w:bottom w:val="single" w:sz="4" w:space="0" w:color="auto"/>
              <w:right w:val="single" w:sz="4" w:space="0" w:color="auto"/>
            </w:tcBorders>
            <w:shd w:val="clear" w:color="auto" w:fill="auto"/>
            <w:vAlign w:val="center"/>
          </w:tcPr>
          <w:p w:rsidR="00F81ECF" w:rsidRPr="0004332B" w:rsidRDefault="00F81ECF" w:rsidP="00C408AA">
            <w:pPr>
              <w:spacing w:before="40" w:after="40"/>
              <w:jc w:val="center"/>
              <w:rPr>
                <w:b/>
              </w:rPr>
            </w:pPr>
          </w:p>
        </w:tc>
      </w:tr>
      <w:tr w:rsidR="00F81ECF" w:rsidRPr="0004332B" w:rsidTr="00323BF5">
        <w:trPr>
          <w:cantSplit/>
        </w:trPr>
        <w:tc>
          <w:tcPr>
            <w:tcW w:w="1800" w:type="dxa"/>
            <w:vMerge/>
            <w:tcBorders>
              <w:left w:val="single" w:sz="4" w:space="0" w:color="auto"/>
              <w:right w:val="single" w:sz="4" w:space="0" w:color="auto"/>
            </w:tcBorders>
            <w:shd w:val="clear" w:color="auto" w:fill="auto"/>
            <w:vAlign w:val="center"/>
          </w:tcPr>
          <w:p w:rsidR="00F81ECF" w:rsidRPr="00EF6A5E" w:rsidRDefault="00F81ECF" w:rsidP="00C408AA">
            <w:pPr>
              <w:spacing w:before="40" w:after="40"/>
              <w:jc w:val="center"/>
              <w:rPr>
                <w:b/>
              </w:rPr>
            </w:pPr>
          </w:p>
        </w:tc>
        <w:tc>
          <w:tcPr>
            <w:tcW w:w="6660" w:type="dxa"/>
            <w:tcBorders>
              <w:top w:val="single" w:sz="4" w:space="0" w:color="auto"/>
              <w:left w:val="single" w:sz="4" w:space="0" w:color="auto"/>
              <w:bottom w:val="single" w:sz="4" w:space="0" w:color="auto"/>
              <w:right w:val="single" w:sz="4" w:space="0" w:color="auto"/>
            </w:tcBorders>
            <w:shd w:val="clear" w:color="auto" w:fill="auto"/>
            <w:vAlign w:val="center"/>
          </w:tcPr>
          <w:p w:rsidR="00F81ECF" w:rsidRPr="00115E24" w:rsidRDefault="00F81ECF" w:rsidP="00323BF5">
            <w:r w:rsidRPr="00115E24">
              <w:t>Recommend when to resume normal activities and services.</w:t>
            </w:r>
          </w:p>
        </w:tc>
        <w:tc>
          <w:tcPr>
            <w:tcW w:w="864" w:type="dxa"/>
            <w:tcBorders>
              <w:top w:val="single" w:sz="4" w:space="0" w:color="auto"/>
              <w:left w:val="single" w:sz="4" w:space="0" w:color="auto"/>
              <w:bottom w:val="single" w:sz="4" w:space="0" w:color="auto"/>
              <w:right w:val="single" w:sz="4" w:space="0" w:color="auto"/>
            </w:tcBorders>
            <w:shd w:val="clear" w:color="auto" w:fill="auto"/>
            <w:vAlign w:val="center"/>
          </w:tcPr>
          <w:p w:rsidR="00F81ECF" w:rsidRPr="0004332B" w:rsidRDefault="00F81ECF" w:rsidP="00C408AA">
            <w:pPr>
              <w:spacing w:before="40" w:after="40"/>
              <w:jc w:val="center"/>
              <w:rPr>
                <w:b/>
              </w:rPr>
            </w:pPr>
          </w:p>
        </w:tc>
      </w:tr>
      <w:tr w:rsidR="00F81ECF" w:rsidRPr="0004332B" w:rsidTr="00323BF5">
        <w:trPr>
          <w:cantSplit/>
        </w:trPr>
        <w:tc>
          <w:tcPr>
            <w:tcW w:w="1800" w:type="dxa"/>
            <w:vMerge/>
            <w:tcBorders>
              <w:left w:val="single" w:sz="4" w:space="0" w:color="auto"/>
              <w:bottom w:val="single" w:sz="4" w:space="0" w:color="auto"/>
              <w:right w:val="single" w:sz="4" w:space="0" w:color="auto"/>
            </w:tcBorders>
            <w:shd w:val="clear" w:color="auto" w:fill="auto"/>
            <w:vAlign w:val="center"/>
          </w:tcPr>
          <w:p w:rsidR="00F81ECF" w:rsidRPr="00EF6A5E" w:rsidRDefault="00F81ECF" w:rsidP="00C408AA">
            <w:pPr>
              <w:spacing w:before="40" w:after="40"/>
              <w:jc w:val="center"/>
              <w:rPr>
                <w:b/>
              </w:rPr>
            </w:pPr>
          </w:p>
        </w:tc>
        <w:tc>
          <w:tcPr>
            <w:tcW w:w="6660" w:type="dxa"/>
            <w:tcBorders>
              <w:top w:val="single" w:sz="4" w:space="0" w:color="auto"/>
              <w:left w:val="single" w:sz="4" w:space="0" w:color="auto"/>
              <w:bottom w:val="single" w:sz="4" w:space="0" w:color="auto"/>
              <w:right w:val="single" w:sz="4" w:space="0" w:color="auto"/>
            </w:tcBorders>
            <w:shd w:val="clear" w:color="auto" w:fill="auto"/>
            <w:vAlign w:val="center"/>
          </w:tcPr>
          <w:p w:rsidR="00F81ECF" w:rsidRPr="00115E24" w:rsidRDefault="00F81ECF" w:rsidP="00323BF5">
            <w:r>
              <w:rPr>
                <w:rFonts w:cstheme="minorHAnsi"/>
              </w:rPr>
              <w:t>Implement tasks listed below if Branches are not activated.</w:t>
            </w:r>
          </w:p>
        </w:tc>
        <w:tc>
          <w:tcPr>
            <w:tcW w:w="864" w:type="dxa"/>
            <w:tcBorders>
              <w:top w:val="single" w:sz="4" w:space="0" w:color="auto"/>
              <w:left w:val="single" w:sz="4" w:space="0" w:color="auto"/>
              <w:bottom w:val="single" w:sz="4" w:space="0" w:color="auto"/>
              <w:right w:val="single" w:sz="4" w:space="0" w:color="auto"/>
            </w:tcBorders>
            <w:shd w:val="clear" w:color="auto" w:fill="auto"/>
            <w:vAlign w:val="center"/>
          </w:tcPr>
          <w:p w:rsidR="00F81ECF" w:rsidRPr="0004332B" w:rsidRDefault="00F81ECF" w:rsidP="00C408AA">
            <w:pPr>
              <w:spacing w:before="40" w:after="40"/>
              <w:jc w:val="center"/>
              <w:rPr>
                <w:b/>
              </w:rPr>
            </w:pPr>
          </w:p>
        </w:tc>
      </w:tr>
      <w:tr w:rsidR="00F81ECF" w:rsidRPr="0004332B" w:rsidTr="00323BF5">
        <w:trPr>
          <w:cantSplit/>
        </w:trPr>
        <w:tc>
          <w:tcPr>
            <w:tcW w:w="1800" w:type="dxa"/>
            <w:vMerge w:val="restart"/>
            <w:tcBorders>
              <w:top w:val="single" w:sz="4" w:space="0" w:color="auto"/>
              <w:left w:val="single" w:sz="4" w:space="0" w:color="auto"/>
              <w:right w:val="single" w:sz="4" w:space="0" w:color="auto"/>
            </w:tcBorders>
            <w:shd w:val="clear" w:color="auto" w:fill="auto"/>
            <w:vAlign w:val="center"/>
          </w:tcPr>
          <w:p w:rsidR="00F81ECF" w:rsidRPr="00EF6A5E" w:rsidRDefault="00F81ECF" w:rsidP="00C408AA">
            <w:pPr>
              <w:spacing w:before="40" w:after="40"/>
              <w:jc w:val="center"/>
              <w:rPr>
                <w:b/>
              </w:rPr>
            </w:pPr>
            <w:r w:rsidRPr="00EF6A5E">
              <w:rPr>
                <w:b/>
              </w:rPr>
              <w:t>Resident Services Branch Director</w:t>
            </w:r>
          </w:p>
        </w:tc>
        <w:tc>
          <w:tcPr>
            <w:tcW w:w="6660" w:type="dxa"/>
            <w:tcBorders>
              <w:top w:val="single" w:sz="4" w:space="0" w:color="auto"/>
              <w:left w:val="single" w:sz="4" w:space="0" w:color="auto"/>
              <w:bottom w:val="single" w:sz="4" w:space="0" w:color="auto"/>
              <w:right w:val="single" w:sz="4" w:space="0" w:color="auto"/>
            </w:tcBorders>
            <w:shd w:val="clear" w:color="auto" w:fill="auto"/>
            <w:vAlign w:val="center"/>
          </w:tcPr>
          <w:p w:rsidR="00F81ECF" w:rsidRPr="001C3610" w:rsidRDefault="00F81ECF" w:rsidP="00323BF5">
            <w:r w:rsidRPr="001C3610">
              <w:t xml:space="preserve">Continue </w:t>
            </w:r>
            <w:r>
              <w:t>resident</w:t>
            </w:r>
            <w:r w:rsidRPr="001C3610">
              <w:t xml:space="preserve"> care and management activities for </w:t>
            </w:r>
            <w:r>
              <w:t>residents</w:t>
            </w:r>
            <w:r w:rsidRPr="001C3610">
              <w:t>.</w:t>
            </w:r>
          </w:p>
        </w:tc>
        <w:tc>
          <w:tcPr>
            <w:tcW w:w="864" w:type="dxa"/>
            <w:tcBorders>
              <w:top w:val="single" w:sz="4" w:space="0" w:color="auto"/>
              <w:left w:val="single" w:sz="4" w:space="0" w:color="auto"/>
              <w:bottom w:val="single" w:sz="4" w:space="0" w:color="auto"/>
              <w:right w:val="single" w:sz="4" w:space="0" w:color="auto"/>
            </w:tcBorders>
            <w:shd w:val="clear" w:color="auto" w:fill="auto"/>
            <w:vAlign w:val="center"/>
          </w:tcPr>
          <w:p w:rsidR="00F81ECF" w:rsidRPr="0004332B" w:rsidRDefault="00F81ECF" w:rsidP="00C408AA">
            <w:pPr>
              <w:spacing w:before="40" w:after="40"/>
              <w:jc w:val="center"/>
              <w:rPr>
                <w:b/>
              </w:rPr>
            </w:pPr>
          </w:p>
        </w:tc>
      </w:tr>
      <w:tr w:rsidR="00F81ECF" w:rsidRPr="0004332B" w:rsidTr="00323BF5">
        <w:trPr>
          <w:cantSplit/>
        </w:trPr>
        <w:tc>
          <w:tcPr>
            <w:tcW w:w="1800" w:type="dxa"/>
            <w:vMerge/>
            <w:tcBorders>
              <w:left w:val="single" w:sz="4" w:space="0" w:color="auto"/>
              <w:right w:val="single" w:sz="4" w:space="0" w:color="auto"/>
            </w:tcBorders>
            <w:shd w:val="clear" w:color="auto" w:fill="auto"/>
            <w:vAlign w:val="center"/>
          </w:tcPr>
          <w:p w:rsidR="00F81ECF" w:rsidRPr="00EF6A5E" w:rsidRDefault="00F81ECF" w:rsidP="00C408AA">
            <w:pPr>
              <w:spacing w:before="40" w:after="40"/>
              <w:jc w:val="center"/>
              <w:rPr>
                <w:b/>
              </w:rPr>
            </w:pPr>
          </w:p>
        </w:tc>
        <w:tc>
          <w:tcPr>
            <w:tcW w:w="6660" w:type="dxa"/>
            <w:tcBorders>
              <w:top w:val="single" w:sz="4" w:space="0" w:color="auto"/>
              <w:left w:val="single" w:sz="4" w:space="0" w:color="auto"/>
              <w:bottom w:val="single" w:sz="4" w:space="0" w:color="auto"/>
              <w:right w:val="single" w:sz="4" w:space="0" w:color="auto"/>
            </w:tcBorders>
            <w:shd w:val="clear" w:color="auto" w:fill="auto"/>
            <w:vAlign w:val="center"/>
          </w:tcPr>
          <w:p w:rsidR="00F81ECF" w:rsidRPr="008E2357" w:rsidRDefault="00F81ECF" w:rsidP="00323BF5">
            <w:r w:rsidRPr="008E2357">
              <w:t>Provide behavioral health su</w:t>
            </w:r>
            <w:r w:rsidR="004D2D97">
              <w:t>pport to residents and families</w:t>
            </w:r>
            <w:r w:rsidRPr="008E2357">
              <w:t xml:space="preserve"> as needed.</w:t>
            </w:r>
          </w:p>
        </w:tc>
        <w:tc>
          <w:tcPr>
            <w:tcW w:w="864" w:type="dxa"/>
            <w:tcBorders>
              <w:top w:val="single" w:sz="4" w:space="0" w:color="auto"/>
              <w:left w:val="single" w:sz="4" w:space="0" w:color="auto"/>
              <w:bottom w:val="single" w:sz="4" w:space="0" w:color="auto"/>
              <w:right w:val="single" w:sz="4" w:space="0" w:color="auto"/>
            </w:tcBorders>
            <w:shd w:val="clear" w:color="auto" w:fill="auto"/>
            <w:vAlign w:val="center"/>
          </w:tcPr>
          <w:p w:rsidR="00F81ECF" w:rsidRPr="0004332B" w:rsidRDefault="00F81ECF" w:rsidP="00C408AA">
            <w:pPr>
              <w:spacing w:before="40" w:after="40"/>
              <w:jc w:val="center"/>
              <w:rPr>
                <w:b/>
              </w:rPr>
            </w:pPr>
          </w:p>
        </w:tc>
      </w:tr>
      <w:tr w:rsidR="00F81ECF" w:rsidRPr="0004332B" w:rsidTr="00323BF5">
        <w:trPr>
          <w:cantSplit/>
        </w:trPr>
        <w:tc>
          <w:tcPr>
            <w:tcW w:w="1800" w:type="dxa"/>
            <w:vMerge/>
            <w:tcBorders>
              <w:left w:val="single" w:sz="4" w:space="0" w:color="auto"/>
              <w:bottom w:val="single" w:sz="4" w:space="0" w:color="auto"/>
              <w:right w:val="single" w:sz="4" w:space="0" w:color="auto"/>
            </w:tcBorders>
            <w:shd w:val="clear" w:color="auto" w:fill="auto"/>
            <w:vAlign w:val="center"/>
          </w:tcPr>
          <w:p w:rsidR="00F81ECF" w:rsidRPr="00EF6A5E" w:rsidRDefault="00F81ECF" w:rsidP="00C408AA">
            <w:pPr>
              <w:spacing w:before="40" w:after="40"/>
              <w:jc w:val="center"/>
              <w:rPr>
                <w:b/>
              </w:rPr>
            </w:pPr>
          </w:p>
        </w:tc>
        <w:tc>
          <w:tcPr>
            <w:tcW w:w="6660" w:type="dxa"/>
            <w:tcBorders>
              <w:top w:val="single" w:sz="4" w:space="0" w:color="auto"/>
              <w:left w:val="single" w:sz="4" w:space="0" w:color="auto"/>
              <w:bottom w:val="single" w:sz="4" w:space="0" w:color="auto"/>
              <w:right w:val="single" w:sz="4" w:space="0" w:color="auto"/>
            </w:tcBorders>
            <w:shd w:val="clear" w:color="auto" w:fill="auto"/>
            <w:vAlign w:val="center"/>
          </w:tcPr>
          <w:p w:rsidR="00F81ECF" w:rsidRPr="008E2357" w:rsidRDefault="00F81ECF" w:rsidP="00323BF5">
            <w:r w:rsidRPr="008E2357">
              <w:t>Continue to provide family</w:t>
            </w:r>
            <w:r>
              <w:t>/guardian</w:t>
            </w:r>
            <w:r w:rsidRPr="008E2357">
              <w:t xml:space="preserve"> notifications of shelter-in-place, transfer, or early discharge.</w:t>
            </w:r>
          </w:p>
        </w:tc>
        <w:tc>
          <w:tcPr>
            <w:tcW w:w="864" w:type="dxa"/>
            <w:tcBorders>
              <w:top w:val="single" w:sz="4" w:space="0" w:color="auto"/>
              <w:left w:val="single" w:sz="4" w:space="0" w:color="auto"/>
              <w:bottom w:val="single" w:sz="4" w:space="0" w:color="auto"/>
              <w:right w:val="single" w:sz="4" w:space="0" w:color="auto"/>
            </w:tcBorders>
            <w:shd w:val="clear" w:color="auto" w:fill="auto"/>
            <w:vAlign w:val="center"/>
          </w:tcPr>
          <w:p w:rsidR="00F81ECF" w:rsidRPr="0004332B" w:rsidRDefault="00F81ECF" w:rsidP="00C408AA">
            <w:pPr>
              <w:spacing w:before="40" w:after="40"/>
              <w:jc w:val="center"/>
              <w:rPr>
                <w:b/>
              </w:rPr>
            </w:pPr>
          </w:p>
        </w:tc>
      </w:tr>
      <w:tr w:rsidR="00F81ECF" w:rsidRPr="0004332B" w:rsidTr="00323BF5">
        <w:trPr>
          <w:cantSplit/>
        </w:trPr>
        <w:tc>
          <w:tcPr>
            <w:tcW w:w="1800" w:type="dxa"/>
            <w:vMerge w:val="restart"/>
            <w:tcBorders>
              <w:top w:val="single" w:sz="4" w:space="0" w:color="auto"/>
              <w:left w:val="single" w:sz="4" w:space="0" w:color="auto"/>
              <w:right w:val="single" w:sz="4" w:space="0" w:color="auto"/>
            </w:tcBorders>
            <w:shd w:val="clear" w:color="auto" w:fill="auto"/>
            <w:vAlign w:val="center"/>
          </w:tcPr>
          <w:p w:rsidR="00F81ECF" w:rsidRPr="00EF6A5E" w:rsidRDefault="00F81ECF" w:rsidP="00C408AA">
            <w:pPr>
              <w:spacing w:before="40" w:after="40"/>
              <w:jc w:val="center"/>
              <w:rPr>
                <w:b/>
              </w:rPr>
            </w:pPr>
            <w:r w:rsidRPr="00EF6A5E">
              <w:rPr>
                <w:b/>
              </w:rPr>
              <w:t>Infrastructure Branch Director</w:t>
            </w:r>
          </w:p>
        </w:tc>
        <w:tc>
          <w:tcPr>
            <w:tcW w:w="6660" w:type="dxa"/>
            <w:tcBorders>
              <w:top w:val="single" w:sz="4" w:space="0" w:color="auto"/>
              <w:left w:val="single" w:sz="4" w:space="0" w:color="auto"/>
              <w:bottom w:val="single" w:sz="4" w:space="0" w:color="auto"/>
              <w:right w:val="single" w:sz="4" w:space="0" w:color="auto"/>
            </w:tcBorders>
            <w:shd w:val="clear" w:color="auto" w:fill="auto"/>
            <w:vAlign w:val="center"/>
          </w:tcPr>
          <w:p w:rsidR="00F81ECF" w:rsidRPr="00115E24" w:rsidRDefault="00F81ECF" w:rsidP="00323BF5">
            <w:r w:rsidRPr="00115E24">
              <w:t>Assess and secure utility systems (power, water, gases, and medical gases).</w:t>
            </w:r>
          </w:p>
        </w:tc>
        <w:tc>
          <w:tcPr>
            <w:tcW w:w="864" w:type="dxa"/>
            <w:tcBorders>
              <w:top w:val="single" w:sz="4" w:space="0" w:color="auto"/>
              <w:left w:val="single" w:sz="4" w:space="0" w:color="auto"/>
              <w:bottom w:val="single" w:sz="4" w:space="0" w:color="auto"/>
              <w:right w:val="single" w:sz="4" w:space="0" w:color="auto"/>
            </w:tcBorders>
            <w:shd w:val="clear" w:color="auto" w:fill="auto"/>
            <w:vAlign w:val="center"/>
          </w:tcPr>
          <w:p w:rsidR="00F81ECF" w:rsidRPr="0004332B" w:rsidRDefault="00F81ECF" w:rsidP="00C408AA">
            <w:pPr>
              <w:spacing w:before="40" w:after="40"/>
              <w:jc w:val="center"/>
              <w:rPr>
                <w:b/>
              </w:rPr>
            </w:pPr>
          </w:p>
        </w:tc>
      </w:tr>
      <w:tr w:rsidR="00F81ECF" w:rsidRPr="0004332B" w:rsidTr="00323BF5">
        <w:trPr>
          <w:cantSplit/>
        </w:trPr>
        <w:tc>
          <w:tcPr>
            <w:tcW w:w="1800" w:type="dxa"/>
            <w:vMerge/>
            <w:tcBorders>
              <w:left w:val="single" w:sz="4" w:space="0" w:color="auto"/>
              <w:bottom w:val="single" w:sz="4" w:space="0" w:color="auto"/>
              <w:right w:val="single" w:sz="4" w:space="0" w:color="auto"/>
            </w:tcBorders>
            <w:shd w:val="clear" w:color="auto" w:fill="auto"/>
            <w:vAlign w:val="center"/>
          </w:tcPr>
          <w:p w:rsidR="00F81ECF" w:rsidRDefault="00F81ECF" w:rsidP="00C408AA">
            <w:pPr>
              <w:spacing w:before="40" w:after="40"/>
              <w:jc w:val="center"/>
            </w:pPr>
          </w:p>
        </w:tc>
        <w:tc>
          <w:tcPr>
            <w:tcW w:w="6660" w:type="dxa"/>
            <w:tcBorders>
              <w:top w:val="single" w:sz="4" w:space="0" w:color="auto"/>
              <w:left w:val="single" w:sz="4" w:space="0" w:color="auto"/>
              <w:bottom w:val="single" w:sz="4" w:space="0" w:color="auto"/>
              <w:right w:val="single" w:sz="4" w:space="0" w:color="auto"/>
            </w:tcBorders>
            <w:shd w:val="clear" w:color="auto" w:fill="auto"/>
            <w:vAlign w:val="center"/>
          </w:tcPr>
          <w:p w:rsidR="00F81ECF" w:rsidRPr="00115E24" w:rsidRDefault="00F81ECF" w:rsidP="00323BF5">
            <w:r w:rsidRPr="00115E24">
              <w:t>Conduct frequent nursing home reassessment and initiate nursing home repairs and restoration plans.</w:t>
            </w:r>
          </w:p>
        </w:tc>
        <w:tc>
          <w:tcPr>
            <w:tcW w:w="864" w:type="dxa"/>
            <w:tcBorders>
              <w:top w:val="single" w:sz="4" w:space="0" w:color="auto"/>
              <w:left w:val="single" w:sz="4" w:space="0" w:color="auto"/>
              <w:bottom w:val="single" w:sz="4" w:space="0" w:color="auto"/>
              <w:right w:val="single" w:sz="4" w:space="0" w:color="auto"/>
            </w:tcBorders>
            <w:shd w:val="clear" w:color="auto" w:fill="auto"/>
            <w:vAlign w:val="center"/>
          </w:tcPr>
          <w:p w:rsidR="00F81ECF" w:rsidRPr="0004332B" w:rsidRDefault="00F81ECF" w:rsidP="00C408AA">
            <w:pPr>
              <w:spacing w:before="40" w:after="40"/>
              <w:jc w:val="center"/>
              <w:rPr>
                <w:b/>
              </w:rPr>
            </w:pPr>
          </w:p>
        </w:tc>
      </w:tr>
    </w:tbl>
    <w:p w:rsidR="00F81ECF" w:rsidRDefault="00F81ECF" w:rsidP="00F81ECF">
      <w:r>
        <w:br w:type="page"/>
      </w:r>
    </w:p>
    <w:tbl>
      <w:tblPr>
        <w:tblStyle w:val="TableGrid"/>
        <w:tblW w:w="0" w:type="auto"/>
        <w:tblInd w:w="108" w:type="dxa"/>
        <w:tblLook w:val="04A0" w:firstRow="1" w:lastRow="0" w:firstColumn="1" w:lastColumn="0" w:noHBand="0" w:noVBand="1"/>
      </w:tblPr>
      <w:tblGrid>
        <w:gridCol w:w="1800"/>
        <w:gridCol w:w="6660"/>
        <w:gridCol w:w="864"/>
      </w:tblGrid>
      <w:tr w:rsidR="00F81ECF" w:rsidRPr="009840A1" w:rsidTr="00FB6411">
        <w:trPr>
          <w:tblHeader/>
        </w:trPr>
        <w:tc>
          <w:tcPr>
            <w:tcW w:w="9324" w:type="dxa"/>
            <w:gridSpan w:val="3"/>
            <w:tcBorders>
              <w:top w:val="single" w:sz="4" w:space="0" w:color="auto"/>
              <w:left w:val="single" w:sz="4" w:space="0" w:color="auto"/>
              <w:bottom w:val="single" w:sz="4" w:space="0" w:color="auto"/>
              <w:right w:val="single" w:sz="4" w:space="0" w:color="auto"/>
            </w:tcBorders>
            <w:shd w:val="clear" w:color="auto" w:fill="B6DDE8" w:themeFill="accent5" w:themeFillTint="66"/>
          </w:tcPr>
          <w:p w:rsidR="00F81ECF" w:rsidRPr="009840A1" w:rsidRDefault="00F81ECF" w:rsidP="00C408AA">
            <w:pPr>
              <w:spacing w:before="60" w:after="60"/>
              <w:jc w:val="center"/>
              <w:rPr>
                <w:b/>
                <w:szCs w:val="24"/>
              </w:rPr>
            </w:pPr>
            <w:r w:rsidRPr="00744F7E">
              <w:rPr>
                <w:b/>
                <w:spacing w:val="8"/>
                <w:szCs w:val="24"/>
              </w:rPr>
              <w:lastRenderedPageBreak/>
              <w:t>Extended Response (greater than 12 hours)</w:t>
            </w:r>
          </w:p>
        </w:tc>
      </w:tr>
      <w:tr w:rsidR="00F81ECF" w:rsidRPr="0004332B" w:rsidTr="00FB6411">
        <w:trPr>
          <w:tblHeader/>
        </w:trPr>
        <w:tc>
          <w:tcPr>
            <w:tcW w:w="1800"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F81ECF" w:rsidRPr="0004332B" w:rsidRDefault="00F81ECF" w:rsidP="00C408AA">
            <w:pPr>
              <w:spacing w:before="40" w:after="40"/>
              <w:jc w:val="center"/>
              <w:rPr>
                <w:b/>
              </w:rPr>
            </w:pPr>
            <w:r w:rsidRPr="0004332B">
              <w:rPr>
                <w:b/>
              </w:rPr>
              <w:t>IMT Position</w:t>
            </w:r>
          </w:p>
        </w:tc>
        <w:tc>
          <w:tcPr>
            <w:tcW w:w="6660"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F81ECF" w:rsidRPr="0004332B" w:rsidRDefault="00F81ECF" w:rsidP="00C408AA">
            <w:pPr>
              <w:jc w:val="center"/>
              <w:rPr>
                <w:b/>
              </w:rPr>
            </w:pPr>
            <w:r w:rsidRPr="0004332B">
              <w:rPr>
                <w:b/>
              </w:rPr>
              <w:t>Action</w:t>
            </w:r>
          </w:p>
        </w:tc>
        <w:tc>
          <w:tcPr>
            <w:tcW w:w="864"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F81ECF" w:rsidRPr="0004332B" w:rsidRDefault="00F81ECF" w:rsidP="00C408AA">
            <w:pPr>
              <w:spacing w:before="40" w:after="40"/>
              <w:jc w:val="center"/>
              <w:rPr>
                <w:b/>
              </w:rPr>
            </w:pPr>
            <w:r w:rsidRPr="0004332B">
              <w:rPr>
                <w:b/>
              </w:rPr>
              <w:t>Initials</w:t>
            </w:r>
          </w:p>
        </w:tc>
      </w:tr>
      <w:tr w:rsidR="00FB6411" w:rsidRPr="0004332B" w:rsidTr="005E4B08">
        <w:trPr>
          <w:cantSplit/>
          <w:trHeight w:val="761"/>
        </w:trPr>
        <w:tc>
          <w:tcPr>
            <w:tcW w:w="1800" w:type="dxa"/>
            <w:vMerge w:val="restart"/>
            <w:tcBorders>
              <w:top w:val="single" w:sz="4" w:space="0" w:color="auto"/>
              <w:left w:val="single" w:sz="4" w:space="0" w:color="auto"/>
              <w:right w:val="single" w:sz="4" w:space="0" w:color="auto"/>
            </w:tcBorders>
            <w:shd w:val="clear" w:color="auto" w:fill="auto"/>
            <w:vAlign w:val="center"/>
          </w:tcPr>
          <w:p w:rsidR="00FB6411" w:rsidRPr="00EF6A5E" w:rsidRDefault="00FB6411" w:rsidP="00C408AA">
            <w:pPr>
              <w:spacing w:before="40" w:after="40"/>
              <w:jc w:val="center"/>
              <w:rPr>
                <w:b/>
              </w:rPr>
            </w:pPr>
            <w:r w:rsidRPr="00EF6A5E">
              <w:rPr>
                <w:b/>
              </w:rPr>
              <w:t>Planning Section Chief</w:t>
            </w:r>
          </w:p>
        </w:tc>
        <w:tc>
          <w:tcPr>
            <w:tcW w:w="6660" w:type="dxa"/>
            <w:tcBorders>
              <w:top w:val="single" w:sz="4" w:space="0" w:color="auto"/>
              <w:left w:val="single" w:sz="4" w:space="0" w:color="auto"/>
              <w:right w:val="single" w:sz="4" w:space="0" w:color="auto"/>
            </w:tcBorders>
            <w:shd w:val="clear" w:color="auto" w:fill="auto"/>
            <w:vAlign w:val="center"/>
          </w:tcPr>
          <w:p w:rsidR="00FB6411" w:rsidRPr="00115E24" w:rsidRDefault="00FB6411" w:rsidP="00323BF5">
            <w:r w:rsidRPr="00115E24">
              <w:t xml:space="preserve">Ensure that updated information and intelligence is incorporated into the Incident Action Plan. </w:t>
            </w:r>
          </w:p>
        </w:tc>
        <w:tc>
          <w:tcPr>
            <w:tcW w:w="864" w:type="dxa"/>
            <w:tcBorders>
              <w:top w:val="single" w:sz="4" w:space="0" w:color="auto"/>
              <w:left w:val="single" w:sz="4" w:space="0" w:color="auto"/>
              <w:right w:val="single" w:sz="4" w:space="0" w:color="auto"/>
            </w:tcBorders>
            <w:shd w:val="clear" w:color="auto" w:fill="auto"/>
            <w:vAlign w:val="center"/>
          </w:tcPr>
          <w:p w:rsidR="00FB6411" w:rsidRPr="0004332B" w:rsidRDefault="00FB6411" w:rsidP="00C408AA">
            <w:pPr>
              <w:spacing w:before="40" w:after="40"/>
              <w:jc w:val="center"/>
              <w:rPr>
                <w:b/>
              </w:rPr>
            </w:pPr>
          </w:p>
        </w:tc>
      </w:tr>
      <w:tr w:rsidR="00C16CE8" w:rsidRPr="0004332B" w:rsidTr="00323BF5">
        <w:trPr>
          <w:cantSplit/>
        </w:trPr>
        <w:tc>
          <w:tcPr>
            <w:tcW w:w="1800" w:type="dxa"/>
            <w:vMerge/>
            <w:tcBorders>
              <w:left w:val="single" w:sz="4" w:space="0" w:color="auto"/>
              <w:right w:val="single" w:sz="4" w:space="0" w:color="auto"/>
            </w:tcBorders>
            <w:shd w:val="clear" w:color="auto" w:fill="auto"/>
            <w:vAlign w:val="center"/>
          </w:tcPr>
          <w:p w:rsidR="00C16CE8" w:rsidRPr="00EF6A5E" w:rsidRDefault="00C16CE8" w:rsidP="00C408AA">
            <w:pPr>
              <w:spacing w:before="40" w:after="40"/>
              <w:jc w:val="center"/>
              <w:rPr>
                <w:b/>
              </w:rPr>
            </w:pPr>
          </w:p>
        </w:tc>
        <w:tc>
          <w:tcPr>
            <w:tcW w:w="6660" w:type="dxa"/>
            <w:tcBorders>
              <w:top w:val="single" w:sz="4" w:space="0" w:color="auto"/>
              <w:left w:val="single" w:sz="4" w:space="0" w:color="auto"/>
              <w:bottom w:val="single" w:sz="4" w:space="0" w:color="auto"/>
              <w:right w:val="single" w:sz="4" w:space="0" w:color="auto"/>
            </w:tcBorders>
            <w:shd w:val="clear" w:color="auto" w:fill="auto"/>
            <w:vAlign w:val="center"/>
          </w:tcPr>
          <w:p w:rsidR="00C16CE8" w:rsidRPr="00115E24" w:rsidRDefault="00C16CE8" w:rsidP="00323BF5">
            <w:r w:rsidRPr="00115E24">
              <w:t>Continue personnel and equipment tracking, including resources transferred to other health care facilities</w:t>
            </w:r>
            <w:r>
              <w:t>, as appropriate</w:t>
            </w:r>
            <w:r w:rsidRPr="00115E24">
              <w:t>.</w:t>
            </w:r>
          </w:p>
        </w:tc>
        <w:tc>
          <w:tcPr>
            <w:tcW w:w="864" w:type="dxa"/>
            <w:tcBorders>
              <w:top w:val="single" w:sz="4" w:space="0" w:color="auto"/>
              <w:left w:val="single" w:sz="4" w:space="0" w:color="auto"/>
              <w:bottom w:val="single" w:sz="4" w:space="0" w:color="auto"/>
              <w:right w:val="single" w:sz="4" w:space="0" w:color="auto"/>
            </w:tcBorders>
            <w:shd w:val="clear" w:color="auto" w:fill="auto"/>
            <w:vAlign w:val="center"/>
          </w:tcPr>
          <w:p w:rsidR="00C16CE8" w:rsidRPr="0004332B" w:rsidRDefault="00C16CE8" w:rsidP="00C408AA">
            <w:pPr>
              <w:spacing w:before="40" w:after="40"/>
              <w:jc w:val="center"/>
              <w:rPr>
                <w:b/>
              </w:rPr>
            </w:pPr>
          </w:p>
        </w:tc>
      </w:tr>
      <w:tr w:rsidR="00C16CE8" w:rsidRPr="0004332B" w:rsidTr="00323BF5">
        <w:trPr>
          <w:cantSplit/>
        </w:trPr>
        <w:tc>
          <w:tcPr>
            <w:tcW w:w="1800" w:type="dxa"/>
            <w:vMerge/>
            <w:tcBorders>
              <w:left w:val="single" w:sz="4" w:space="0" w:color="auto"/>
              <w:right w:val="single" w:sz="4" w:space="0" w:color="auto"/>
            </w:tcBorders>
            <w:shd w:val="clear" w:color="auto" w:fill="auto"/>
            <w:vAlign w:val="center"/>
          </w:tcPr>
          <w:p w:rsidR="00C16CE8" w:rsidRPr="00EF6A5E" w:rsidRDefault="00C16CE8" w:rsidP="00C408AA">
            <w:pPr>
              <w:spacing w:before="40" w:after="40"/>
              <w:jc w:val="center"/>
              <w:rPr>
                <w:b/>
              </w:rPr>
            </w:pPr>
          </w:p>
        </w:tc>
        <w:tc>
          <w:tcPr>
            <w:tcW w:w="6660" w:type="dxa"/>
            <w:tcBorders>
              <w:top w:val="single" w:sz="4" w:space="0" w:color="auto"/>
              <w:left w:val="single" w:sz="4" w:space="0" w:color="auto"/>
              <w:bottom w:val="single" w:sz="4" w:space="0" w:color="auto"/>
              <w:right w:val="single" w:sz="4" w:space="0" w:color="auto"/>
            </w:tcBorders>
            <w:shd w:val="clear" w:color="auto" w:fill="auto"/>
            <w:vAlign w:val="center"/>
          </w:tcPr>
          <w:p w:rsidR="00C16CE8" w:rsidRPr="00115E24" w:rsidRDefault="00C16CE8" w:rsidP="00323BF5">
            <w:r>
              <w:t>Finalize and distribute steps for demobilization in the Incident Action Plan.</w:t>
            </w:r>
          </w:p>
        </w:tc>
        <w:tc>
          <w:tcPr>
            <w:tcW w:w="864" w:type="dxa"/>
            <w:tcBorders>
              <w:top w:val="single" w:sz="4" w:space="0" w:color="auto"/>
              <w:left w:val="single" w:sz="4" w:space="0" w:color="auto"/>
              <w:bottom w:val="single" w:sz="4" w:space="0" w:color="auto"/>
              <w:right w:val="single" w:sz="4" w:space="0" w:color="auto"/>
            </w:tcBorders>
            <w:shd w:val="clear" w:color="auto" w:fill="auto"/>
            <w:vAlign w:val="center"/>
          </w:tcPr>
          <w:p w:rsidR="00C16CE8" w:rsidRPr="0004332B" w:rsidRDefault="00C16CE8" w:rsidP="00C408AA">
            <w:pPr>
              <w:spacing w:before="40" w:after="40"/>
              <w:jc w:val="center"/>
              <w:rPr>
                <w:b/>
              </w:rPr>
            </w:pPr>
          </w:p>
        </w:tc>
      </w:tr>
      <w:tr w:rsidR="00C16CE8" w:rsidRPr="0004332B" w:rsidTr="00323BF5">
        <w:trPr>
          <w:cantSplit/>
        </w:trPr>
        <w:tc>
          <w:tcPr>
            <w:tcW w:w="1800" w:type="dxa"/>
            <w:vMerge/>
            <w:tcBorders>
              <w:left w:val="single" w:sz="4" w:space="0" w:color="auto"/>
              <w:right w:val="single" w:sz="4" w:space="0" w:color="auto"/>
            </w:tcBorders>
            <w:shd w:val="clear" w:color="auto" w:fill="auto"/>
            <w:vAlign w:val="center"/>
          </w:tcPr>
          <w:p w:rsidR="00C16CE8" w:rsidRPr="00EF6A5E" w:rsidRDefault="00C16CE8" w:rsidP="00C408AA">
            <w:pPr>
              <w:spacing w:before="40" w:after="40"/>
              <w:jc w:val="center"/>
              <w:rPr>
                <w:b/>
              </w:rPr>
            </w:pPr>
          </w:p>
        </w:tc>
        <w:tc>
          <w:tcPr>
            <w:tcW w:w="6660" w:type="dxa"/>
            <w:tcBorders>
              <w:top w:val="single" w:sz="4" w:space="0" w:color="auto"/>
              <w:left w:val="single" w:sz="4" w:space="0" w:color="auto"/>
              <w:bottom w:val="single" w:sz="4" w:space="0" w:color="auto"/>
              <w:right w:val="single" w:sz="4" w:space="0" w:color="auto"/>
            </w:tcBorders>
            <w:shd w:val="clear" w:color="auto" w:fill="auto"/>
            <w:vAlign w:val="center"/>
          </w:tcPr>
          <w:p w:rsidR="00C16CE8" w:rsidRPr="00813194" w:rsidRDefault="00C16CE8" w:rsidP="00323BF5">
            <w:r w:rsidRPr="00813194">
              <w:t xml:space="preserve">Discuss staff utilization and salary practices during the </w:t>
            </w:r>
            <w:r>
              <w:t xml:space="preserve">shelter-in-place </w:t>
            </w:r>
            <w:r w:rsidRPr="00813194">
              <w:t xml:space="preserve">with Human Resources. </w:t>
            </w:r>
          </w:p>
        </w:tc>
        <w:tc>
          <w:tcPr>
            <w:tcW w:w="864" w:type="dxa"/>
            <w:tcBorders>
              <w:top w:val="single" w:sz="4" w:space="0" w:color="auto"/>
              <w:left w:val="single" w:sz="4" w:space="0" w:color="auto"/>
              <w:bottom w:val="single" w:sz="4" w:space="0" w:color="auto"/>
              <w:right w:val="single" w:sz="4" w:space="0" w:color="auto"/>
            </w:tcBorders>
            <w:shd w:val="clear" w:color="auto" w:fill="auto"/>
            <w:vAlign w:val="center"/>
          </w:tcPr>
          <w:p w:rsidR="00C16CE8" w:rsidRPr="0004332B" w:rsidRDefault="00C16CE8" w:rsidP="00C408AA">
            <w:pPr>
              <w:spacing w:before="40" w:after="40"/>
              <w:jc w:val="center"/>
              <w:rPr>
                <w:b/>
              </w:rPr>
            </w:pPr>
          </w:p>
        </w:tc>
      </w:tr>
      <w:tr w:rsidR="00C16CE8" w:rsidRPr="0004332B" w:rsidTr="00323BF5">
        <w:trPr>
          <w:cantSplit/>
        </w:trPr>
        <w:tc>
          <w:tcPr>
            <w:tcW w:w="1800" w:type="dxa"/>
            <w:vMerge/>
            <w:tcBorders>
              <w:left w:val="single" w:sz="4" w:space="0" w:color="auto"/>
              <w:right w:val="single" w:sz="4" w:space="0" w:color="auto"/>
            </w:tcBorders>
            <w:shd w:val="clear" w:color="auto" w:fill="auto"/>
            <w:vAlign w:val="center"/>
          </w:tcPr>
          <w:p w:rsidR="00C16CE8" w:rsidRPr="00EF6A5E" w:rsidRDefault="00C16CE8" w:rsidP="00C408AA">
            <w:pPr>
              <w:spacing w:before="40" w:after="40"/>
              <w:jc w:val="center"/>
              <w:rPr>
                <w:b/>
              </w:rPr>
            </w:pPr>
          </w:p>
        </w:tc>
        <w:tc>
          <w:tcPr>
            <w:tcW w:w="6660" w:type="dxa"/>
            <w:tcBorders>
              <w:top w:val="single" w:sz="4" w:space="0" w:color="auto"/>
              <w:left w:val="single" w:sz="4" w:space="0" w:color="auto"/>
              <w:bottom w:val="single" w:sz="4" w:space="0" w:color="auto"/>
              <w:right w:val="single" w:sz="4" w:space="0" w:color="auto"/>
            </w:tcBorders>
            <w:shd w:val="clear" w:color="auto" w:fill="auto"/>
            <w:vAlign w:val="center"/>
          </w:tcPr>
          <w:p w:rsidR="00C16CE8" w:rsidRPr="002162DA" w:rsidRDefault="00C16CE8" w:rsidP="00323BF5">
            <w:pPr>
              <w:rPr>
                <w:rFonts w:cstheme="minorHAnsi"/>
              </w:rPr>
            </w:pPr>
            <w:r w:rsidRPr="00813194">
              <w:t>Collate and report actions, decisions, and activities of the response.</w:t>
            </w:r>
          </w:p>
        </w:tc>
        <w:tc>
          <w:tcPr>
            <w:tcW w:w="864" w:type="dxa"/>
            <w:tcBorders>
              <w:top w:val="single" w:sz="4" w:space="0" w:color="auto"/>
              <w:left w:val="single" w:sz="4" w:space="0" w:color="auto"/>
              <w:bottom w:val="single" w:sz="4" w:space="0" w:color="auto"/>
              <w:right w:val="single" w:sz="4" w:space="0" w:color="auto"/>
            </w:tcBorders>
            <w:shd w:val="clear" w:color="auto" w:fill="auto"/>
            <w:vAlign w:val="center"/>
          </w:tcPr>
          <w:p w:rsidR="00C16CE8" w:rsidRPr="0004332B" w:rsidRDefault="00C16CE8" w:rsidP="00C408AA">
            <w:pPr>
              <w:spacing w:before="40" w:after="40"/>
              <w:jc w:val="center"/>
              <w:rPr>
                <w:b/>
              </w:rPr>
            </w:pPr>
          </w:p>
        </w:tc>
      </w:tr>
      <w:tr w:rsidR="00C16CE8" w:rsidRPr="0004332B" w:rsidTr="00323BF5">
        <w:trPr>
          <w:cantSplit/>
        </w:trPr>
        <w:tc>
          <w:tcPr>
            <w:tcW w:w="1800" w:type="dxa"/>
            <w:vMerge/>
            <w:tcBorders>
              <w:left w:val="single" w:sz="4" w:space="0" w:color="auto"/>
              <w:right w:val="single" w:sz="4" w:space="0" w:color="auto"/>
            </w:tcBorders>
            <w:shd w:val="clear" w:color="auto" w:fill="auto"/>
            <w:vAlign w:val="center"/>
          </w:tcPr>
          <w:p w:rsidR="00C16CE8" w:rsidRPr="00EF6A5E" w:rsidRDefault="00C16CE8" w:rsidP="00C408AA">
            <w:pPr>
              <w:spacing w:before="40" w:after="40"/>
              <w:jc w:val="center"/>
              <w:rPr>
                <w:b/>
              </w:rPr>
            </w:pPr>
          </w:p>
        </w:tc>
        <w:tc>
          <w:tcPr>
            <w:tcW w:w="6660" w:type="dxa"/>
            <w:tcBorders>
              <w:top w:val="single" w:sz="4" w:space="0" w:color="auto"/>
              <w:left w:val="single" w:sz="4" w:space="0" w:color="auto"/>
              <w:bottom w:val="single" w:sz="4" w:space="0" w:color="auto"/>
              <w:right w:val="single" w:sz="4" w:space="0" w:color="auto"/>
            </w:tcBorders>
            <w:shd w:val="clear" w:color="auto" w:fill="auto"/>
            <w:vAlign w:val="center"/>
          </w:tcPr>
          <w:p w:rsidR="00C16CE8" w:rsidRPr="00115E24" w:rsidRDefault="00C16CE8" w:rsidP="00323BF5">
            <w:r w:rsidRPr="00115E24">
              <w:t>Continue resident and bed tracking, including those transferred to other health care facilities.</w:t>
            </w:r>
          </w:p>
        </w:tc>
        <w:tc>
          <w:tcPr>
            <w:tcW w:w="864" w:type="dxa"/>
            <w:tcBorders>
              <w:top w:val="single" w:sz="4" w:space="0" w:color="auto"/>
              <w:left w:val="single" w:sz="4" w:space="0" w:color="auto"/>
              <w:bottom w:val="single" w:sz="4" w:space="0" w:color="auto"/>
              <w:right w:val="single" w:sz="4" w:space="0" w:color="auto"/>
            </w:tcBorders>
            <w:shd w:val="clear" w:color="auto" w:fill="auto"/>
            <w:vAlign w:val="center"/>
          </w:tcPr>
          <w:p w:rsidR="00C16CE8" w:rsidRPr="0004332B" w:rsidRDefault="00C16CE8" w:rsidP="00C408AA">
            <w:pPr>
              <w:spacing w:before="40" w:after="40"/>
              <w:jc w:val="center"/>
              <w:rPr>
                <w:b/>
              </w:rPr>
            </w:pPr>
          </w:p>
        </w:tc>
      </w:tr>
      <w:tr w:rsidR="00C16CE8" w:rsidRPr="0004332B" w:rsidTr="00323BF5">
        <w:trPr>
          <w:cantSplit/>
        </w:trPr>
        <w:tc>
          <w:tcPr>
            <w:tcW w:w="1800" w:type="dxa"/>
            <w:vMerge/>
            <w:tcBorders>
              <w:left w:val="single" w:sz="4" w:space="0" w:color="auto"/>
              <w:right w:val="single" w:sz="4" w:space="0" w:color="auto"/>
            </w:tcBorders>
            <w:shd w:val="clear" w:color="auto" w:fill="auto"/>
            <w:vAlign w:val="center"/>
          </w:tcPr>
          <w:p w:rsidR="00C16CE8" w:rsidRPr="00EF6A5E" w:rsidRDefault="00C16CE8" w:rsidP="00C408AA">
            <w:pPr>
              <w:spacing w:before="40" w:after="40"/>
              <w:jc w:val="center"/>
              <w:rPr>
                <w:b/>
              </w:rPr>
            </w:pPr>
          </w:p>
        </w:tc>
        <w:tc>
          <w:tcPr>
            <w:tcW w:w="6660" w:type="dxa"/>
            <w:tcBorders>
              <w:top w:val="single" w:sz="4" w:space="0" w:color="auto"/>
              <w:left w:val="single" w:sz="4" w:space="0" w:color="auto"/>
              <w:bottom w:val="single" w:sz="4" w:space="0" w:color="auto"/>
              <w:right w:val="single" w:sz="4" w:space="0" w:color="auto"/>
            </w:tcBorders>
            <w:shd w:val="clear" w:color="auto" w:fill="auto"/>
            <w:vAlign w:val="center"/>
          </w:tcPr>
          <w:p w:rsidR="00C16CE8" w:rsidRPr="00115E24" w:rsidRDefault="00C16CE8" w:rsidP="00323BF5">
            <w:r w:rsidRPr="00115E24">
              <w:t xml:space="preserve">Plan for the next operational period and shift change, including staff patterns, location of labor pool, nursing home and campus entry and exit in view of curtailed services, and the impact on canceled </w:t>
            </w:r>
            <w:r w:rsidRPr="00504EDB">
              <w:t>procedures and appointments,</w:t>
            </w:r>
            <w:r w:rsidRPr="00115E24">
              <w:t xml:space="preserve"> etc. </w:t>
            </w:r>
          </w:p>
        </w:tc>
        <w:tc>
          <w:tcPr>
            <w:tcW w:w="864" w:type="dxa"/>
            <w:tcBorders>
              <w:top w:val="single" w:sz="4" w:space="0" w:color="auto"/>
              <w:left w:val="single" w:sz="4" w:space="0" w:color="auto"/>
              <w:bottom w:val="single" w:sz="4" w:space="0" w:color="auto"/>
              <w:right w:val="single" w:sz="4" w:space="0" w:color="auto"/>
            </w:tcBorders>
            <w:shd w:val="clear" w:color="auto" w:fill="auto"/>
            <w:vAlign w:val="center"/>
          </w:tcPr>
          <w:p w:rsidR="00C16CE8" w:rsidRPr="0004332B" w:rsidRDefault="00C16CE8" w:rsidP="00C408AA">
            <w:pPr>
              <w:spacing w:before="40" w:after="40"/>
              <w:jc w:val="center"/>
              <w:rPr>
                <w:b/>
              </w:rPr>
            </w:pPr>
          </w:p>
        </w:tc>
      </w:tr>
      <w:tr w:rsidR="00C16CE8" w:rsidRPr="0004332B" w:rsidTr="00323BF5">
        <w:trPr>
          <w:cantSplit/>
        </w:trPr>
        <w:tc>
          <w:tcPr>
            <w:tcW w:w="1800" w:type="dxa"/>
            <w:vMerge/>
            <w:tcBorders>
              <w:left w:val="single" w:sz="4" w:space="0" w:color="auto"/>
              <w:bottom w:val="single" w:sz="4" w:space="0" w:color="auto"/>
              <w:right w:val="single" w:sz="4" w:space="0" w:color="auto"/>
            </w:tcBorders>
            <w:shd w:val="clear" w:color="auto" w:fill="auto"/>
            <w:vAlign w:val="center"/>
          </w:tcPr>
          <w:p w:rsidR="00C16CE8" w:rsidRPr="00EF6A5E" w:rsidRDefault="00C16CE8" w:rsidP="00C408AA">
            <w:pPr>
              <w:spacing w:before="40" w:after="40"/>
              <w:jc w:val="center"/>
              <w:rPr>
                <w:b/>
              </w:rPr>
            </w:pPr>
          </w:p>
        </w:tc>
        <w:tc>
          <w:tcPr>
            <w:tcW w:w="6660" w:type="dxa"/>
            <w:tcBorders>
              <w:top w:val="single" w:sz="4" w:space="0" w:color="auto"/>
              <w:left w:val="single" w:sz="4" w:space="0" w:color="auto"/>
              <w:bottom w:val="single" w:sz="4" w:space="0" w:color="auto"/>
              <w:right w:val="single" w:sz="4" w:space="0" w:color="auto"/>
            </w:tcBorders>
            <w:shd w:val="clear" w:color="auto" w:fill="auto"/>
            <w:vAlign w:val="center"/>
          </w:tcPr>
          <w:p w:rsidR="00C16CE8" w:rsidRPr="00115E24" w:rsidRDefault="00C16CE8" w:rsidP="00323BF5">
            <w:r w:rsidRPr="00115E24">
              <w:t>Collect documentation of the activities, decisions, and actions.</w:t>
            </w:r>
          </w:p>
        </w:tc>
        <w:tc>
          <w:tcPr>
            <w:tcW w:w="864" w:type="dxa"/>
            <w:tcBorders>
              <w:top w:val="single" w:sz="4" w:space="0" w:color="auto"/>
              <w:left w:val="single" w:sz="4" w:space="0" w:color="auto"/>
              <w:bottom w:val="single" w:sz="4" w:space="0" w:color="auto"/>
              <w:right w:val="single" w:sz="4" w:space="0" w:color="auto"/>
            </w:tcBorders>
            <w:shd w:val="clear" w:color="auto" w:fill="auto"/>
            <w:vAlign w:val="center"/>
          </w:tcPr>
          <w:p w:rsidR="00C16CE8" w:rsidRPr="0004332B" w:rsidRDefault="00C16CE8" w:rsidP="00C408AA">
            <w:pPr>
              <w:spacing w:before="40" w:after="40"/>
              <w:jc w:val="center"/>
              <w:rPr>
                <w:b/>
              </w:rPr>
            </w:pPr>
          </w:p>
        </w:tc>
      </w:tr>
      <w:tr w:rsidR="00F81ECF" w:rsidRPr="0004332B" w:rsidTr="00323BF5">
        <w:trPr>
          <w:cantSplit/>
        </w:trPr>
        <w:tc>
          <w:tcPr>
            <w:tcW w:w="1800" w:type="dxa"/>
            <w:vMerge w:val="restart"/>
            <w:tcBorders>
              <w:top w:val="single" w:sz="4" w:space="0" w:color="auto"/>
              <w:left w:val="single" w:sz="4" w:space="0" w:color="auto"/>
              <w:right w:val="single" w:sz="4" w:space="0" w:color="auto"/>
            </w:tcBorders>
            <w:shd w:val="clear" w:color="auto" w:fill="auto"/>
            <w:vAlign w:val="center"/>
          </w:tcPr>
          <w:p w:rsidR="00F81ECF" w:rsidRPr="00EF6A5E" w:rsidRDefault="00F81ECF" w:rsidP="00C408AA">
            <w:pPr>
              <w:spacing w:before="40" w:after="40"/>
              <w:jc w:val="center"/>
              <w:rPr>
                <w:b/>
              </w:rPr>
            </w:pPr>
            <w:r w:rsidRPr="00EF6A5E">
              <w:rPr>
                <w:b/>
              </w:rPr>
              <w:t>Logistics Section Chief</w:t>
            </w:r>
          </w:p>
        </w:tc>
        <w:tc>
          <w:tcPr>
            <w:tcW w:w="6660" w:type="dxa"/>
            <w:tcBorders>
              <w:top w:val="single" w:sz="4" w:space="0" w:color="auto"/>
              <w:left w:val="single" w:sz="4" w:space="0" w:color="auto"/>
              <w:bottom w:val="single" w:sz="4" w:space="0" w:color="auto"/>
              <w:right w:val="single" w:sz="4" w:space="0" w:color="auto"/>
            </w:tcBorders>
            <w:shd w:val="clear" w:color="auto" w:fill="auto"/>
            <w:vAlign w:val="center"/>
          </w:tcPr>
          <w:p w:rsidR="00F81ECF" w:rsidRPr="00115E24" w:rsidRDefault="00F81ECF" w:rsidP="00323BF5">
            <w:r w:rsidRPr="00115E24">
              <w:t>Recommend, in collaboration with Operations Section, when to resume normal activities and services.</w:t>
            </w:r>
          </w:p>
        </w:tc>
        <w:tc>
          <w:tcPr>
            <w:tcW w:w="864" w:type="dxa"/>
            <w:tcBorders>
              <w:top w:val="single" w:sz="4" w:space="0" w:color="auto"/>
              <w:left w:val="single" w:sz="4" w:space="0" w:color="auto"/>
              <w:bottom w:val="single" w:sz="4" w:space="0" w:color="auto"/>
              <w:right w:val="single" w:sz="4" w:space="0" w:color="auto"/>
            </w:tcBorders>
            <w:shd w:val="clear" w:color="auto" w:fill="auto"/>
            <w:vAlign w:val="center"/>
          </w:tcPr>
          <w:p w:rsidR="00F81ECF" w:rsidRPr="0004332B" w:rsidRDefault="00F81ECF" w:rsidP="00C408AA">
            <w:pPr>
              <w:spacing w:before="40" w:after="40"/>
              <w:jc w:val="center"/>
              <w:rPr>
                <w:b/>
              </w:rPr>
            </w:pPr>
          </w:p>
        </w:tc>
      </w:tr>
      <w:tr w:rsidR="00F81ECF" w:rsidRPr="0004332B" w:rsidTr="00323BF5">
        <w:trPr>
          <w:cantSplit/>
        </w:trPr>
        <w:tc>
          <w:tcPr>
            <w:tcW w:w="1800" w:type="dxa"/>
            <w:vMerge/>
            <w:tcBorders>
              <w:left w:val="single" w:sz="4" w:space="0" w:color="auto"/>
              <w:right w:val="single" w:sz="4" w:space="0" w:color="auto"/>
            </w:tcBorders>
            <w:shd w:val="clear" w:color="auto" w:fill="auto"/>
            <w:vAlign w:val="center"/>
          </w:tcPr>
          <w:p w:rsidR="00F81ECF" w:rsidRPr="00EF6A5E" w:rsidRDefault="00F81ECF" w:rsidP="00C408AA">
            <w:pPr>
              <w:spacing w:before="40" w:after="40"/>
              <w:jc w:val="center"/>
              <w:rPr>
                <w:b/>
              </w:rPr>
            </w:pPr>
          </w:p>
        </w:tc>
        <w:tc>
          <w:tcPr>
            <w:tcW w:w="6660" w:type="dxa"/>
            <w:tcBorders>
              <w:top w:val="single" w:sz="4" w:space="0" w:color="auto"/>
              <w:left w:val="single" w:sz="4" w:space="0" w:color="auto"/>
              <w:bottom w:val="single" w:sz="4" w:space="0" w:color="auto"/>
              <w:right w:val="single" w:sz="4" w:space="0" w:color="auto"/>
            </w:tcBorders>
            <w:shd w:val="clear" w:color="auto" w:fill="auto"/>
            <w:vAlign w:val="center"/>
          </w:tcPr>
          <w:p w:rsidR="00F81ECF" w:rsidRPr="00115E24" w:rsidRDefault="00F81ECF" w:rsidP="00323BF5">
            <w:r w:rsidRPr="00115E24">
              <w:t>Maintain information technology security measures.</w:t>
            </w:r>
          </w:p>
        </w:tc>
        <w:tc>
          <w:tcPr>
            <w:tcW w:w="864" w:type="dxa"/>
            <w:tcBorders>
              <w:top w:val="single" w:sz="4" w:space="0" w:color="auto"/>
              <w:left w:val="single" w:sz="4" w:space="0" w:color="auto"/>
              <w:bottom w:val="single" w:sz="4" w:space="0" w:color="auto"/>
              <w:right w:val="single" w:sz="4" w:space="0" w:color="auto"/>
            </w:tcBorders>
            <w:shd w:val="clear" w:color="auto" w:fill="auto"/>
            <w:vAlign w:val="center"/>
          </w:tcPr>
          <w:p w:rsidR="00F81ECF" w:rsidRPr="0004332B" w:rsidRDefault="00F81ECF" w:rsidP="00C408AA">
            <w:pPr>
              <w:spacing w:before="40" w:after="40"/>
              <w:jc w:val="center"/>
              <w:rPr>
                <w:b/>
              </w:rPr>
            </w:pPr>
          </w:p>
        </w:tc>
      </w:tr>
      <w:tr w:rsidR="00F81ECF" w:rsidRPr="0004332B" w:rsidTr="00323BF5">
        <w:trPr>
          <w:cantSplit/>
        </w:trPr>
        <w:tc>
          <w:tcPr>
            <w:tcW w:w="1800" w:type="dxa"/>
            <w:vMerge/>
            <w:tcBorders>
              <w:left w:val="single" w:sz="4" w:space="0" w:color="auto"/>
              <w:right w:val="single" w:sz="4" w:space="0" w:color="auto"/>
            </w:tcBorders>
            <w:shd w:val="clear" w:color="auto" w:fill="auto"/>
            <w:vAlign w:val="center"/>
          </w:tcPr>
          <w:p w:rsidR="00F81ECF" w:rsidRPr="00EF6A5E" w:rsidRDefault="00F81ECF" w:rsidP="00C408AA">
            <w:pPr>
              <w:spacing w:before="40" w:after="40"/>
              <w:jc w:val="center"/>
              <w:rPr>
                <w:b/>
              </w:rPr>
            </w:pPr>
          </w:p>
        </w:tc>
        <w:tc>
          <w:tcPr>
            <w:tcW w:w="6660" w:type="dxa"/>
            <w:tcBorders>
              <w:top w:val="single" w:sz="4" w:space="0" w:color="auto"/>
              <w:left w:val="single" w:sz="4" w:space="0" w:color="auto"/>
              <w:bottom w:val="single" w:sz="4" w:space="0" w:color="auto"/>
              <w:right w:val="single" w:sz="4" w:space="0" w:color="auto"/>
            </w:tcBorders>
            <w:shd w:val="clear" w:color="auto" w:fill="auto"/>
            <w:vAlign w:val="center"/>
          </w:tcPr>
          <w:p w:rsidR="00F81ECF" w:rsidRPr="00115E24" w:rsidRDefault="00F81ECF" w:rsidP="00323BF5">
            <w:r w:rsidRPr="00115E24">
              <w:t>Support the return of supplies, equipment, medications, food, and water.</w:t>
            </w:r>
          </w:p>
        </w:tc>
        <w:tc>
          <w:tcPr>
            <w:tcW w:w="864" w:type="dxa"/>
            <w:tcBorders>
              <w:top w:val="single" w:sz="4" w:space="0" w:color="auto"/>
              <w:left w:val="single" w:sz="4" w:space="0" w:color="auto"/>
              <w:bottom w:val="single" w:sz="4" w:space="0" w:color="auto"/>
              <w:right w:val="single" w:sz="4" w:space="0" w:color="auto"/>
            </w:tcBorders>
            <w:shd w:val="clear" w:color="auto" w:fill="auto"/>
            <w:vAlign w:val="center"/>
          </w:tcPr>
          <w:p w:rsidR="00F81ECF" w:rsidRPr="0004332B" w:rsidRDefault="00F81ECF" w:rsidP="00C408AA">
            <w:pPr>
              <w:spacing w:before="40" w:after="40"/>
              <w:jc w:val="center"/>
              <w:rPr>
                <w:b/>
              </w:rPr>
            </w:pPr>
          </w:p>
        </w:tc>
      </w:tr>
      <w:tr w:rsidR="00F81ECF" w:rsidRPr="0004332B" w:rsidTr="00323BF5">
        <w:trPr>
          <w:cantSplit/>
        </w:trPr>
        <w:tc>
          <w:tcPr>
            <w:tcW w:w="1800" w:type="dxa"/>
            <w:vMerge w:val="restart"/>
            <w:tcBorders>
              <w:top w:val="single" w:sz="4" w:space="0" w:color="auto"/>
              <w:left w:val="single" w:sz="4" w:space="0" w:color="auto"/>
              <w:right w:val="single" w:sz="4" w:space="0" w:color="auto"/>
            </w:tcBorders>
            <w:shd w:val="clear" w:color="auto" w:fill="auto"/>
            <w:vAlign w:val="center"/>
          </w:tcPr>
          <w:p w:rsidR="00F81ECF" w:rsidRPr="00EF6A5E" w:rsidRDefault="00F81ECF" w:rsidP="00C408AA">
            <w:pPr>
              <w:spacing w:before="40" w:after="40"/>
              <w:jc w:val="center"/>
              <w:rPr>
                <w:b/>
              </w:rPr>
            </w:pPr>
            <w:r w:rsidRPr="00EF6A5E">
              <w:rPr>
                <w:b/>
              </w:rPr>
              <w:t>Finance/ Administration Section Chief</w:t>
            </w:r>
          </w:p>
        </w:tc>
        <w:tc>
          <w:tcPr>
            <w:tcW w:w="6660" w:type="dxa"/>
            <w:tcBorders>
              <w:top w:val="single" w:sz="4" w:space="0" w:color="auto"/>
              <w:left w:val="single" w:sz="4" w:space="0" w:color="auto"/>
              <w:bottom w:val="single" w:sz="4" w:space="0" w:color="auto"/>
              <w:right w:val="single" w:sz="4" w:space="0" w:color="auto"/>
            </w:tcBorders>
            <w:shd w:val="clear" w:color="auto" w:fill="auto"/>
            <w:vAlign w:val="center"/>
          </w:tcPr>
          <w:p w:rsidR="00F81ECF" w:rsidRPr="00221369" w:rsidRDefault="00F81ECF" w:rsidP="00323BF5">
            <w:r w:rsidRPr="00221369">
              <w:t xml:space="preserve">Continue operational periods and incident objectives, and modify the Incident Action Plan in collaboration with the Incident Commander. </w:t>
            </w:r>
          </w:p>
        </w:tc>
        <w:tc>
          <w:tcPr>
            <w:tcW w:w="864" w:type="dxa"/>
            <w:tcBorders>
              <w:top w:val="single" w:sz="4" w:space="0" w:color="auto"/>
              <w:left w:val="single" w:sz="4" w:space="0" w:color="auto"/>
              <w:bottom w:val="single" w:sz="4" w:space="0" w:color="auto"/>
              <w:right w:val="single" w:sz="4" w:space="0" w:color="auto"/>
            </w:tcBorders>
            <w:shd w:val="clear" w:color="auto" w:fill="auto"/>
            <w:vAlign w:val="center"/>
          </w:tcPr>
          <w:p w:rsidR="00F81ECF" w:rsidRPr="0004332B" w:rsidRDefault="00F81ECF" w:rsidP="00C408AA">
            <w:pPr>
              <w:spacing w:before="40" w:after="40"/>
              <w:jc w:val="center"/>
              <w:rPr>
                <w:b/>
              </w:rPr>
            </w:pPr>
          </w:p>
        </w:tc>
      </w:tr>
      <w:tr w:rsidR="00F81ECF" w:rsidRPr="0004332B" w:rsidTr="00323BF5">
        <w:trPr>
          <w:cantSplit/>
        </w:trPr>
        <w:tc>
          <w:tcPr>
            <w:tcW w:w="1800" w:type="dxa"/>
            <w:vMerge/>
            <w:tcBorders>
              <w:left w:val="single" w:sz="4" w:space="0" w:color="auto"/>
              <w:right w:val="single" w:sz="4" w:space="0" w:color="auto"/>
            </w:tcBorders>
            <w:shd w:val="clear" w:color="auto" w:fill="auto"/>
            <w:vAlign w:val="center"/>
          </w:tcPr>
          <w:p w:rsidR="00F81ECF" w:rsidRDefault="00F81ECF" w:rsidP="00C408AA">
            <w:pPr>
              <w:spacing w:before="40" w:after="40"/>
              <w:jc w:val="center"/>
            </w:pPr>
          </w:p>
        </w:tc>
        <w:tc>
          <w:tcPr>
            <w:tcW w:w="6660" w:type="dxa"/>
            <w:tcBorders>
              <w:top w:val="single" w:sz="4" w:space="0" w:color="auto"/>
              <w:left w:val="single" w:sz="4" w:space="0" w:color="auto"/>
              <w:bottom w:val="single" w:sz="4" w:space="0" w:color="auto"/>
              <w:right w:val="single" w:sz="4" w:space="0" w:color="auto"/>
            </w:tcBorders>
            <w:shd w:val="clear" w:color="auto" w:fill="auto"/>
            <w:vAlign w:val="center"/>
          </w:tcPr>
          <w:p w:rsidR="00F81ECF" w:rsidRPr="00221369" w:rsidRDefault="00F81ECF" w:rsidP="00323BF5">
            <w:r w:rsidRPr="00221369">
              <w:t>Continue to track the hours associated with the emergency response.</w:t>
            </w:r>
          </w:p>
        </w:tc>
        <w:tc>
          <w:tcPr>
            <w:tcW w:w="864" w:type="dxa"/>
            <w:tcBorders>
              <w:top w:val="single" w:sz="4" w:space="0" w:color="auto"/>
              <w:left w:val="single" w:sz="4" w:space="0" w:color="auto"/>
              <w:bottom w:val="single" w:sz="4" w:space="0" w:color="auto"/>
              <w:right w:val="single" w:sz="4" w:space="0" w:color="auto"/>
            </w:tcBorders>
            <w:shd w:val="clear" w:color="auto" w:fill="auto"/>
            <w:vAlign w:val="center"/>
          </w:tcPr>
          <w:p w:rsidR="00F81ECF" w:rsidRPr="0004332B" w:rsidRDefault="00F81ECF" w:rsidP="00C408AA">
            <w:pPr>
              <w:spacing w:before="40" w:after="40"/>
              <w:jc w:val="center"/>
              <w:rPr>
                <w:b/>
              </w:rPr>
            </w:pPr>
          </w:p>
        </w:tc>
      </w:tr>
      <w:tr w:rsidR="00F81ECF" w:rsidRPr="0004332B" w:rsidTr="00323BF5">
        <w:trPr>
          <w:cantSplit/>
        </w:trPr>
        <w:tc>
          <w:tcPr>
            <w:tcW w:w="1800" w:type="dxa"/>
            <w:vMerge/>
            <w:tcBorders>
              <w:left w:val="single" w:sz="4" w:space="0" w:color="auto"/>
              <w:right w:val="single" w:sz="4" w:space="0" w:color="auto"/>
            </w:tcBorders>
            <w:shd w:val="clear" w:color="auto" w:fill="auto"/>
            <w:vAlign w:val="center"/>
          </w:tcPr>
          <w:p w:rsidR="00F81ECF" w:rsidRDefault="00F81ECF" w:rsidP="00C408AA">
            <w:pPr>
              <w:spacing w:before="40" w:after="40"/>
              <w:jc w:val="center"/>
            </w:pPr>
          </w:p>
        </w:tc>
        <w:tc>
          <w:tcPr>
            <w:tcW w:w="6660" w:type="dxa"/>
            <w:tcBorders>
              <w:top w:val="single" w:sz="4" w:space="0" w:color="auto"/>
              <w:left w:val="single" w:sz="4" w:space="0" w:color="auto"/>
              <w:bottom w:val="single" w:sz="4" w:space="0" w:color="auto"/>
              <w:right w:val="single" w:sz="4" w:space="0" w:color="auto"/>
            </w:tcBorders>
            <w:shd w:val="clear" w:color="auto" w:fill="auto"/>
            <w:vAlign w:val="center"/>
          </w:tcPr>
          <w:p w:rsidR="00F81ECF" w:rsidRPr="00221369" w:rsidRDefault="00F81ECF" w:rsidP="00323BF5">
            <w:r w:rsidRPr="00221369">
              <w:t xml:space="preserve">Facilitate the procurement of supplies and resources in cooperation with the Logistics </w:t>
            </w:r>
            <w:r>
              <w:t>Section Chief</w:t>
            </w:r>
            <w:r w:rsidRPr="00221369">
              <w:t>.</w:t>
            </w:r>
          </w:p>
        </w:tc>
        <w:tc>
          <w:tcPr>
            <w:tcW w:w="864" w:type="dxa"/>
            <w:tcBorders>
              <w:top w:val="single" w:sz="4" w:space="0" w:color="auto"/>
              <w:left w:val="single" w:sz="4" w:space="0" w:color="auto"/>
              <w:bottom w:val="single" w:sz="4" w:space="0" w:color="auto"/>
              <w:right w:val="single" w:sz="4" w:space="0" w:color="auto"/>
            </w:tcBorders>
            <w:shd w:val="clear" w:color="auto" w:fill="auto"/>
            <w:vAlign w:val="center"/>
          </w:tcPr>
          <w:p w:rsidR="00F81ECF" w:rsidRPr="0004332B" w:rsidRDefault="00F81ECF" w:rsidP="00C408AA">
            <w:pPr>
              <w:spacing w:before="40" w:after="40"/>
              <w:jc w:val="center"/>
              <w:rPr>
                <w:b/>
              </w:rPr>
            </w:pPr>
          </w:p>
        </w:tc>
      </w:tr>
      <w:tr w:rsidR="00F81ECF" w:rsidRPr="0004332B" w:rsidTr="00323BF5">
        <w:trPr>
          <w:cantSplit/>
        </w:trPr>
        <w:tc>
          <w:tcPr>
            <w:tcW w:w="1800" w:type="dxa"/>
            <w:vMerge/>
            <w:tcBorders>
              <w:left w:val="single" w:sz="4" w:space="0" w:color="auto"/>
              <w:right w:val="single" w:sz="4" w:space="0" w:color="auto"/>
            </w:tcBorders>
            <w:shd w:val="clear" w:color="auto" w:fill="auto"/>
            <w:vAlign w:val="center"/>
          </w:tcPr>
          <w:p w:rsidR="00F81ECF" w:rsidRDefault="00F81ECF" w:rsidP="00C408AA">
            <w:pPr>
              <w:spacing w:before="40" w:after="40"/>
              <w:jc w:val="center"/>
            </w:pPr>
          </w:p>
        </w:tc>
        <w:tc>
          <w:tcPr>
            <w:tcW w:w="6660" w:type="dxa"/>
            <w:tcBorders>
              <w:top w:val="single" w:sz="4" w:space="0" w:color="auto"/>
              <w:left w:val="single" w:sz="4" w:space="0" w:color="auto"/>
              <w:bottom w:val="single" w:sz="4" w:space="0" w:color="auto"/>
              <w:right w:val="single" w:sz="4" w:space="0" w:color="auto"/>
            </w:tcBorders>
            <w:shd w:val="clear" w:color="auto" w:fill="auto"/>
            <w:vAlign w:val="center"/>
          </w:tcPr>
          <w:p w:rsidR="00F81ECF" w:rsidRPr="00221369" w:rsidRDefault="00F81ECF" w:rsidP="00323BF5">
            <w:r w:rsidRPr="00221369">
              <w:t>Contact insurance carriers to assist in the documentation of structural and infrastructure damage, and initiate reimbursement and claims procedures.</w:t>
            </w:r>
          </w:p>
        </w:tc>
        <w:tc>
          <w:tcPr>
            <w:tcW w:w="864" w:type="dxa"/>
            <w:tcBorders>
              <w:top w:val="single" w:sz="4" w:space="0" w:color="auto"/>
              <w:left w:val="single" w:sz="4" w:space="0" w:color="auto"/>
              <w:bottom w:val="single" w:sz="4" w:space="0" w:color="auto"/>
              <w:right w:val="single" w:sz="4" w:space="0" w:color="auto"/>
            </w:tcBorders>
            <w:shd w:val="clear" w:color="auto" w:fill="auto"/>
            <w:vAlign w:val="center"/>
          </w:tcPr>
          <w:p w:rsidR="00F81ECF" w:rsidRPr="0004332B" w:rsidRDefault="00F81ECF" w:rsidP="00C408AA">
            <w:pPr>
              <w:spacing w:before="40" w:after="40"/>
              <w:jc w:val="center"/>
              <w:rPr>
                <w:b/>
              </w:rPr>
            </w:pPr>
          </w:p>
        </w:tc>
      </w:tr>
      <w:tr w:rsidR="00F81ECF" w:rsidRPr="0004332B" w:rsidTr="00323BF5">
        <w:trPr>
          <w:cantSplit/>
        </w:trPr>
        <w:tc>
          <w:tcPr>
            <w:tcW w:w="1800" w:type="dxa"/>
            <w:vMerge/>
            <w:tcBorders>
              <w:left w:val="single" w:sz="4" w:space="0" w:color="auto"/>
              <w:right w:val="single" w:sz="4" w:space="0" w:color="auto"/>
            </w:tcBorders>
            <w:shd w:val="clear" w:color="auto" w:fill="auto"/>
            <w:vAlign w:val="center"/>
          </w:tcPr>
          <w:p w:rsidR="00F81ECF" w:rsidRDefault="00F81ECF" w:rsidP="00C408AA">
            <w:pPr>
              <w:spacing w:before="40" w:after="40"/>
              <w:jc w:val="center"/>
            </w:pPr>
          </w:p>
        </w:tc>
        <w:tc>
          <w:tcPr>
            <w:tcW w:w="6660" w:type="dxa"/>
            <w:tcBorders>
              <w:top w:val="single" w:sz="4" w:space="0" w:color="auto"/>
              <w:left w:val="single" w:sz="4" w:space="0" w:color="auto"/>
              <w:bottom w:val="single" w:sz="4" w:space="0" w:color="auto"/>
              <w:right w:val="single" w:sz="4" w:space="0" w:color="auto"/>
            </w:tcBorders>
            <w:shd w:val="clear" w:color="auto" w:fill="auto"/>
            <w:vAlign w:val="center"/>
          </w:tcPr>
          <w:p w:rsidR="00F81ECF" w:rsidRDefault="00F81ECF" w:rsidP="00323BF5">
            <w:r w:rsidRPr="00221369">
              <w:t xml:space="preserve">Continue to track and monitor response and </w:t>
            </w:r>
            <w:r>
              <w:t xml:space="preserve">nursing home </w:t>
            </w:r>
            <w:r w:rsidRPr="00221369">
              <w:t>repair costs and expenditures.</w:t>
            </w:r>
          </w:p>
        </w:tc>
        <w:tc>
          <w:tcPr>
            <w:tcW w:w="864" w:type="dxa"/>
            <w:tcBorders>
              <w:top w:val="single" w:sz="4" w:space="0" w:color="auto"/>
              <w:left w:val="single" w:sz="4" w:space="0" w:color="auto"/>
              <w:bottom w:val="single" w:sz="4" w:space="0" w:color="auto"/>
              <w:right w:val="single" w:sz="4" w:space="0" w:color="auto"/>
            </w:tcBorders>
            <w:shd w:val="clear" w:color="auto" w:fill="auto"/>
            <w:vAlign w:val="center"/>
          </w:tcPr>
          <w:p w:rsidR="00F81ECF" w:rsidRPr="0004332B" w:rsidRDefault="00F81ECF" w:rsidP="00C408AA">
            <w:pPr>
              <w:spacing w:before="40" w:after="40"/>
              <w:jc w:val="center"/>
              <w:rPr>
                <w:b/>
              </w:rPr>
            </w:pPr>
          </w:p>
        </w:tc>
      </w:tr>
      <w:tr w:rsidR="00F81ECF" w:rsidRPr="0004332B" w:rsidTr="00C408AA">
        <w:trPr>
          <w:cantSplit/>
        </w:trPr>
        <w:tc>
          <w:tcPr>
            <w:tcW w:w="9324" w:type="dxa"/>
            <w:gridSpan w:val="3"/>
            <w:tcBorders>
              <w:left w:val="single" w:sz="4" w:space="0" w:color="auto"/>
              <w:bottom w:val="single" w:sz="4" w:space="0" w:color="auto"/>
              <w:right w:val="single" w:sz="4" w:space="0" w:color="auto"/>
            </w:tcBorders>
            <w:shd w:val="clear" w:color="auto" w:fill="auto"/>
            <w:vAlign w:val="center"/>
          </w:tcPr>
          <w:p w:rsidR="00F81ECF" w:rsidRPr="0004332B" w:rsidRDefault="00F81ECF" w:rsidP="00C408AA">
            <w:pPr>
              <w:spacing w:before="40" w:after="40"/>
              <w:jc w:val="center"/>
              <w:rPr>
                <w:b/>
              </w:rPr>
            </w:pPr>
            <w:r w:rsidRPr="003E552A">
              <w:rPr>
                <w:b/>
              </w:rPr>
              <w:t>All Activated</w:t>
            </w:r>
            <w:r>
              <w:rPr>
                <w:b/>
              </w:rPr>
              <w:t xml:space="preserve"> Positions</w:t>
            </w:r>
            <w:r w:rsidRPr="003E552A">
              <w:rPr>
                <w:b/>
              </w:rPr>
              <w:t xml:space="preserve"> – Refer </w:t>
            </w:r>
            <w:r>
              <w:rPr>
                <w:b/>
              </w:rPr>
              <w:t>to Job Action Sheets</w:t>
            </w:r>
          </w:p>
        </w:tc>
      </w:tr>
    </w:tbl>
    <w:p w:rsidR="00F81ECF" w:rsidRDefault="00F81ECF" w:rsidP="00F81ECF"/>
    <w:p w:rsidR="00F81ECF" w:rsidRDefault="00F81ECF" w:rsidP="00F81ECF">
      <w:r>
        <w:br w:type="page"/>
      </w:r>
    </w:p>
    <w:tbl>
      <w:tblPr>
        <w:tblStyle w:val="TableGrid"/>
        <w:tblW w:w="0" w:type="auto"/>
        <w:tblInd w:w="108" w:type="dxa"/>
        <w:tblLook w:val="04A0" w:firstRow="1" w:lastRow="0" w:firstColumn="1" w:lastColumn="0" w:noHBand="0" w:noVBand="1"/>
      </w:tblPr>
      <w:tblGrid>
        <w:gridCol w:w="1800"/>
        <w:gridCol w:w="6660"/>
        <w:gridCol w:w="864"/>
      </w:tblGrid>
      <w:tr w:rsidR="00F81ECF" w:rsidRPr="009840A1" w:rsidTr="00FB6411">
        <w:trPr>
          <w:tblHeader/>
        </w:trPr>
        <w:tc>
          <w:tcPr>
            <w:tcW w:w="9324" w:type="dxa"/>
            <w:gridSpan w:val="3"/>
            <w:tcBorders>
              <w:top w:val="single" w:sz="4" w:space="0" w:color="auto"/>
              <w:left w:val="single" w:sz="4" w:space="0" w:color="auto"/>
              <w:bottom w:val="single" w:sz="4" w:space="0" w:color="auto"/>
              <w:right w:val="single" w:sz="4" w:space="0" w:color="auto"/>
            </w:tcBorders>
            <w:shd w:val="clear" w:color="auto" w:fill="B6DDE8" w:themeFill="accent5" w:themeFillTint="66"/>
          </w:tcPr>
          <w:p w:rsidR="00F81ECF" w:rsidRPr="009840A1" w:rsidRDefault="00F81ECF" w:rsidP="00C408AA">
            <w:pPr>
              <w:spacing w:before="60" w:after="60"/>
              <w:jc w:val="center"/>
              <w:rPr>
                <w:i/>
                <w:szCs w:val="24"/>
              </w:rPr>
            </w:pPr>
            <w:r w:rsidRPr="00744F7E">
              <w:rPr>
                <w:b/>
                <w:spacing w:val="8"/>
                <w:szCs w:val="24"/>
              </w:rPr>
              <w:lastRenderedPageBreak/>
              <w:t>Demobilization/System Recovery</w:t>
            </w:r>
          </w:p>
        </w:tc>
      </w:tr>
      <w:tr w:rsidR="00F81ECF" w:rsidRPr="0004332B" w:rsidTr="00FB6411">
        <w:trPr>
          <w:tblHeader/>
        </w:trPr>
        <w:tc>
          <w:tcPr>
            <w:tcW w:w="1800"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F81ECF" w:rsidRPr="0004332B" w:rsidRDefault="00F81ECF" w:rsidP="00C408AA">
            <w:pPr>
              <w:spacing w:before="40" w:after="40"/>
              <w:jc w:val="center"/>
              <w:rPr>
                <w:b/>
              </w:rPr>
            </w:pPr>
            <w:r w:rsidRPr="0004332B">
              <w:rPr>
                <w:b/>
              </w:rPr>
              <w:t>IMT Position</w:t>
            </w:r>
          </w:p>
        </w:tc>
        <w:tc>
          <w:tcPr>
            <w:tcW w:w="6660"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F81ECF" w:rsidRPr="0004332B" w:rsidRDefault="00F81ECF" w:rsidP="00C408AA">
            <w:pPr>
              <w:jc w:val="center"/>
              <w:rPr>
                <w:b/>
              </w:rPr>
            </w:pPr>
            <w:r w:rsidRPr="0004332B">
              <w:rPr>
                <w:b/>
              </w:rPr>
              <w:t>Action</w:t>
            </w:r>
          </w:p>
        </w:tc>
        <w:tc>
          <w:tcPr>
            <w:tcW w:w="864"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F81ECF" w:rsidRPr="0004332B" w:rsidRDefault="00F81ECF" w:rsidP="00C408AA">
            <w:pPr>
              <w:spacing w:before="40" w:after="40"/>
              <w:jc w:val="center"/>
              <w:rPr>
                <w:b/>
              </w:rPr>
            </w:pPr>
            <w:r w:rsidRPr="0004332B">
              <w:rPr>
                <w:b/>
              </w:rPr>
              <w:t>Initials</w:t>
            </w:r>
          </w:p>
        </w:tc>
      </w:tr>
      <w:tr w:rsidR="00F81ECF" w:rsidRPr="0004332B" w:rsidTr="00323BF5">
        <w:trPr>
          <w:cantSplit/>
        </w:trPr>
        <w:tc>
          <w:tcPr>
            <w:tcW w:w="1800" w:type="dxa"/>
            <w:vMerge w:val="restart"/>
            <w:tcBorders>
              <w:top w:val="single" w:sz="4" w:space="0" w:color="auto"/>
              <w:left w:val="single" w:sz="4" w:space="0" w:color="auto"/>
              <w:right w:val="single" w:sz="4" w:space="0" w:color="auto"/>
            </w:tcBorders>
            <w:shd w:val="clear" w:color="auto" w:fill="auto"/>
            <w:vAlign w:val="center"/>
          </w:tcPr>
          <w:p w:rsidR="00F81ECF" w:rsidRPr="00EF6A5E" w:rsidRDefault="00F81ECF" w:rsidP="00C408AA">
            <w:pPr>
              <w:spacing w:before="40" w:after="40"/>
              <w:jc w:val="center"/>
              <w:rPr>
                <w:b/>
              </w:rPr>
            </w:pPr>
            <w:r w:rsidRPr="00EF6A5E">
              <w:rPr>
                <w:b/>
              </w:rPr>
              <w:t>Incident Commander</w:t>
            </w:r>
          </w:p>
        </w:tc>
        <w:tc>
          <w:tcPr>
            <w:tcW w:w="6660" w:type="dxa"/>
            <w:tcBorders>
              <w:top w:val="single" w:sz="4" w:space="0" w:color="auto"/>
              <w:left w:val="single" w:sz="4" w:space="0" w:color="auto"/>
              <w:bottom w:val="single" w:sz="4" w:space="0" w:color="auto"/>
              <w:right w:val="single" w:sz="4" w:space="0" w:color="auto"/>
            </w:tcBorders>
            <w:shd w:val="clear" w:color="auto" w:fill="auto"/>
            <w:vAlign w:val="center"/>
          </w:tcPr>
          <w:p w:rsidR="00F81ECF" w:rsidRPr="00115E24" w:rsidRDefault="00F81ECF" w:rsidP="00323BF5">
            <w:r w:rsidRPr="00115E24">
              <w:t xml:space="preserve">In cooperation with local authorities, assess nursing home status and determine whether criteria are met for partial or complete reopening of the nursing home. </w:t>
            </w:r>
          </w:p>
        </w:tc>
        <w:tc>
          <w:tcPr>
            <w:tcW w:w="864" w:type="dxa"/>
            <w:tcBorders>
              <w:top w:val="single" w:sz="4" w:space="0" w:color="auto"/>
              <w:left w:val="single" w:sz="4" w:space="0" w:color="auto"/>
              <w:bottom w:val="single" w:sz="4" w:space="0" w:color="auto"/>
              <w:right w:val="single" w:sz="4" w:space="0" w:color="auto"/>
            </w:tcBorders>
            <w:shd w:val="clear" w:color="auto" w:fill="auto"/>
            <w:vAlign w:val="center"/>
          </w:tcPr>
          <w:p w:rsidR="00F81ECF" w:rsidRPr="0004332B" w:rsidRDefault="00F81ECF" w:rsidP="00C408AA">
            <w:pPr>
              <w:spacing w:before="40" w:after="40"/>
              <w:jc w:val="center"/>
              <w:rPr>
                <w:b/>
              </w:rPr>
            </w:pPr>
          </w:p>
        </w:tc>
      </w:tr>
      <w:tr w:rsidR="00F81ECF" w:rsidRPr="0004332B" w:rsidTr="00323BF5">
        <w:trPr>
          <w:cantSplit/>
        </w:trPr>
        <w:tc>
          <w:tcPr>
            <w:tcW w:w="1800" w:type="dxa"/>
            <w:vMerge/>
            <w:tcBorders>
              <w:left w:val="single" w:sz="4" w:space="0" w:color="auto"/>
              <w:bottom w:val="single" w:sz="4" w:space="0" w:color="auto"/>
              <w:right w:val="single" w:sz="4" w:space="0" w:color="auto"/>
            </w:tcBorders>
            <w:shd w:val="clear" w:color="auto" w:fill="auto"/>
            <w:vAlign w:val="center"/>
          </w:tcPr>
          <w:p w:rsidR="00F81ECF" w:rsidRPr="0004332B" w:rsidRDefault="00F81ECF" w:rsidP="00C408AA">
            <w:pPr>
              <w:spacing w:before="40" w:after="40"/>
              <w:jc w:val="center"/>
              <w:rPr>
                <w:b/>
              </w:rPr>
            </w:pPr>
          </w:p>
        </w:tc>
        <w:tc>
          <w:tcPr>
            <w:tcW w:w="6660" w:type="dxa"/>
            <w:tcBorders>
              <w:top w:val="single" w:sz="4" w:space="0" w:color="auto"/>
              <w:left w:val="single" w:sz="4" w:space="0" w:color="auto"/>
              <w:bottom w:val="single" w:sz="4" w:space="0" w:color="auto"/>
              <w:right w:val="single" w:sz="4" w:space="0" w:color="auto"/>
            </w:tcBorders>
            <w:shd w:val="clear" w:color="auto" w:fill="auto"/>
            <w:vAlign w:val="center"/>
          </w:tcPr>
          <w:p w:rsidR="00F81ECF" w:rsidRPr="002162DA" w:rsidRDefault="00F81ECF" w:rsidP="00323BF5">
            <w:pPr>
              <w:rPr>
                <w:rFonts w:cstheme="minorHAnsi"/>
              </w:rPr>
            </w:pPr>
            <w:r w:rsidRPr="00115E24">
              <w:t>Oversee restoration of normal operations.</w:t>
            </w:r>
          </w:p>
        </w:tc>
        <w:tc>
          <w:tcPr>
            <w:tcW w:w="864" w:type="dxa"/>
            <w:tcBorders>
              <w:top w:val="single" w:sz="4" w:space="0" w:color="auto"/>
              <w:left w:val="single" w:sz="4" w:space="0" w:color="auto"/>
              <w:bottom w:val="single" w:sz="4" w:space="0" w:color="auto"/>
              <w:right w:val="single" w:sz="4" w:space="0" w:color="auto"/>
            </w:tcBorders>
            <w:shd w:val="clear" w:color="auto" w:fill="auto"/>
            <w:vAlign w:val="center"/>
          </w:tcPr>
          <w:p w:rsidR="00F81ECF" w:rsidRPr="0004332B" w:rsidRDefault="00F81ECF" w:rsidP="00C408AA">
            <w:pPr>
              <w:spacing w:before="40" w:after="40"/>
              <w:jc w:val="center"/>
              <w:rPr>
                <w:b/>
              </w:rPr>
            </w:pPr>
          </w:p>
        </w:tc>
      </w:tr>
      <w:tr w:rsidR="00F81ECF" w:rsidRPr="0004332B" w:rsidTr="00323BF5">
        <w:trPr>
          <w:cantSplit/>
        </w:trPr>
        <w:tc>
          <w:tcPr>
            <w:tcW w:w="1800" w:type="dxa"/>
            <w:vMerge w:val="restart"/>
            <w:tcBorders>
              <w:top w:val="single" w:sz="4" w:space="0" w:color="auto"/>
              <w:left w:val="single" w:sz="4" w:space="0" w:color="auto"/>
              <w:right w:val="single" w:sz="4" w:space="0" w:color="auto"/>
            </w:tcBorders>
            <w:shd w:val="clear" w:color="auto" w:fill="auto"/>
            <w:vAlign w:val="center"/>
          </w:tcPr>
          <w:p w:rsidR="00F81ECF" w:rsidRPr="00EF6A5E" w:rsidRDefault="00F81ECF" w:rsidP="00C408AA">
            <w:pPr>
              <w:spacing w:before="40" w:after="40"/>
              <w:jc w:val="center"/>
              <w:rPr>
                <w:b/>
              </w:rPr>
            </w:pPr>
            <w:r w:rsidRPr="00EF6A5E">
              <w:rPr>
                <w:b/>
              </w:rPr>
              <w:t>Liaison/PIO</w:t>
            </w:r>
          </w:p>
        </w:tc>
        <w:tc>
          <w:tcPr>
            <w:tcW w:w="6660" w:type="dxa"/>
            <w:tcBorders>
              <w:top w:val="single" w:sz="4" w:space="0" w:color="auto"/>
              <w:left w:val="single" w:sz="4" w:space="0" w:color="auto"/>
              <w:bottom w:val="single" w:sz="4" w:space="0" w:color="auto"/>
              <w:right w:val="single" w:sz="4" w:space="0" w:color="auto"/>
            </w:tcBorders>
            <w:shd w:val="clear" w:color="auto" w:fill="auto"/>
            <w:vAlign w:val="center"/>
          </w:tcPr>
          <w:p w:rsidR="00F81ECF" w:rsidRPr="008D5944" w:rsidRDefault="00F81ECF" w:rsidP="00323BF5">
            <w:r w:rsidRPr="008D5944">
              <w:t xml:space="preserve">Conduct a final media briefing and assist with updating </w:t>
            </w:r>
            <w:r>
              <w:t>residents</w:t>
            </w:r>
            <w:r w:rsidRPr="008D5944">
              <w:t>, staff, families</w:t>
            </w:r>
            <w:r>
              <w:t>/guardians</w:t>
            </w:r>
            <w:r w:rsidRPr="008D5944">
              <w:t>, and others of the termination of the incident.</w:t>
            </w:r>
          </w:p>
        </w:tc>
        <w:tc>
          <w:tcPr>
            <w:tcW w:w="864" w:type="dxa"/>
            <w:tcBorders>
              <w:top w:val="single" w:sz="4" w:space="0" w:color="auto"/>
              <w:left w:val="single" w:sz="4" w:space="0" w:color="auto"/>
              <w:bottom w:val="single" w:sz="4" w:space="0" w:color="auto"/>
              <w:right w:val="single" w:sz="4" w:space="0" w:color="auto"/>
            </w:tcBorders>
            <w:shd w:val="clear" w:color="auto" w:fill="auto"/>
            <w:vAlign w:val="center"/>
          </w:tcPr>
          <w:p w:rsidR="00F81ECF" w:rsidRPr="0004332B" w:rsidRDefault="00F81ECF" w:rsidP="00C408AA">
            <w:pPr>
              <w:spacing w:before="40" w:after="40"/>
              <w:jc w:val="center"/>
              <w:rPr>
                <w:b/>
              </w:rPr>
            </w:pPr>
          </w:p>
        </w:tc>
      </w:tr>
      <w:tr w:rsidR="00F81ECF" w:rsidRPr="0004332B" w:rsidTr="00323BF5">
        <w:trPr>
          <w:cantSplit/>
        </w:trPr>
        <w:tc>
          <w:tcPr>
            <w:tcW w:w="1800" w:type="dxa"/>
            <w:vMerge/>
            <w:tcBorders>
              <w:left w:val="single" w:sz="4" w:space="0" w:color="auto"/>
              <w:bottom w:val="single" w:sz="4" w:space="0" w:color="auto"/>
              <w:right w:val="single" w:sz="4" w:space="0" w:color="auto"/>
            </w:tcBorders>
            <w:shd w:val="clear" w:color="auto" w:fill="auto"/>
            <w:vAlign w:val="center"/>
          </w:tcPr>
          <w:p w:rsidR="00F81ECF" w:rsidRPr="00EF6A5E" w:rsidRDefault="00F81ECF" w:rsidP="00C408AA">
            <w:pPr>
              <w:spacing w:before="40" w:after="40"/>
              <w:jc w:val="center"/>
              <w:rPr>
                <w:b/>
              </w:rPr>
            </w:pPr>
          </w:p>
        </w:tc>
        <w:tc>
          <w:tcPr>
            <w:tcW w:w="6660" w:type="dxa"/>
            <w:tcBorders>
              <w:top w:val="single" w:sz="4" w:space="0" w:color="auto"/>
              <w:left w:val="single" w:sz="4" w:space="0" w:color="auto"/>
              <w:bottom w:val="single" w:sz="4" w:space="0" w:color="auto"/>
              <w:right w:val="single" w:sz="4" w:space="0" w:color="auto"/>
            </w:tcBorders>
            <w:shd w:val="clear" w:color="auto" w:fill="auto"/>
            <w:vAlign w:val="center"/>
          </w:tcPr>
          <w:p w:rsidR="00F81ECF" w:rsidRDefault="00F81ECF" w:rsidP="00323BF5">
            <w:r w:rsidRPr="008D5944">
              <w:t xml:space="preserve">Communicate the final </w:t>
            </w:r>
            <w:r>
              <w:t>nursing home</w:t>
            </w:r>
            <w:r w:rsidRPr="008D5944">
              <w:t xml:space="preserve"> status and termination of the incident to regional medical health coordinator, local </w:t>
            </w:r>
            <w:r>
              <w:t>emergency operations center</w:t>
            </w:r>
            <w:r w:rsidRPr="008D5944">
              <w:t>, local emergency medical services, area h</w:t>
            </w:r>
            <w:r>
              <w:t>ealth care facilities</w:t>
            </w:r>
            <w:r w:rsidRPr="008D5944">
              <w:t>, and officials.</w:t>
            </w:r>
          </w:p>
        </w:tc>
        <w:tc>
          <w:tcPr>
            <w:tcW w:w="864" w:type="dxa"/>
            <w:tcBorders>
              <w:top w:val="single" w:sz="4" w:space="0" w:color="auto"/>
              <w:left w:val="single" w:sz="4" w:space="0" w:color="auto"/>
              <w:bottom w:val="single" w:sz="4" w:space="0" w:color="auto"/>
              <w:right w:val="single" w:sz="4" w:space="0" w:color="auto"/>
            </w:tcBorders>
            <w:shd w:val="clear" w:color="auto" w:fill="auto"/>
            <w:vAlign w:val="center"/>
          </w:tcPr>
          <w:p w:rsidR="00F81ECF" w:rsidRPr="0004332B" w:rsidRDefault="00F81ECF" w:rsidP="00C408AA">
            <w:pPr>
              <w:spacing w:before="40" w:after="40"/>
              <w:jc w:val="center"/>
              <w:rPr>
                <w:b/>
              </w:rPr>
            </w:pPr>
          </w:p>
        </w:tc>
      </w:tr>
      <w:tr w:rsidR="00F81ECF" w:rsidRPr="0004332B" w:rsidTr="00323BF5">
        <w:trPr>
          <w:cantSplit/>
        </w:trPr>
        <w:tc>
          <w:tcPr>
            <w:tcW w:w="1800" w:type="dxa"/>
            <w:vMerge w:val="restart"/>
            <w:tcBorders>
              <w:top w:val="single" w:sz="4" w:space="0" w:color="auto"/>
              <w:left w:val="single" w:sz="4" w:space="0" w:color="auto"/>
              <w:right w:val="single" w:sz="4" w:space="0" w:color="auto"/>
            </w:tcBorders>
            <w:shd w:val="clear" w:color="auto" w:fill="auto"/>
            <w:vAlign w:val="center"/>
          </w:tcPr>
          <w:p w:rsidR="00F81ECF" w:rsidRPr="00EF6A5E" w:rsidRDefault="00F81ECF" w:rsidP="00C408AA">
            <w:pPr>
              <w:spacing w:before="40" w:after="40"/>
              <w:jc w:val="center"/>
              <w:rPr>
                <w:b/>
              </w:rPr>
            </w:pPr>
            <w:r w:rsidRPr="00EF6A5E">
              <w:rPr>
                <w:b/>
              </w:rPr>
              <w:t>Safety Officer</w:t>
            </w:r>
          </w:p>
        </w:tc>
        <w:tc>
          <w:tcPr>
            <w:tcW w:w="6660" w:type="dxa"/>
            <w:tcBorders>
              <w:top w:val="single" w:sz="4" w:space="0" w:color="auto"/>
              <w:left w:val="single" w:sz="4" w:space="0" w:color="auto"/>
              <w:bottom w:val="single" w:sz="4" w:space="0" w:color="auto"/>
              <w:right w:val="single" w:sz="4" w:space="0" w:color="auto"/>
            </w:tcBorders>
            <w:shd w:val="clear" w:color="auto" w:fill="auto"/>
            <w:vAlign w:val="center"/>
          </w:tcPr>
          <w:p w:rsidR="00F81ECF" w:rsidRPr="00115E24" w:rsidRDefault="00F81ECF" w:rsidP="00323BF5">
            <w:r w:rsidRPr="00115E24">
              <w:t>Monitor and maintain a safe environment during the return to normal operations.</w:t>
            </w:r>
          </w:p>
        </w:tc>
        <w:tc>
          <w:tcPr>
            <w:tcW w:w="864" w:type="dxa"/>
            <w:tcBorders>
              <w:top w:val="single" w:sz="4" w:space="0" w:color="auto"/>
              <w:left w:val="single" w:sz="4" w:space="0" w:color="auto"/>
              <w:bottom w:val="single" w:sz="4" w:space="0" w:color="auto"/>
              <w:right w:val="single" w:sz="4" w:space="0" w:color="auto"/>
            </w:tcBorders>
            <w:shd w:val="clear" w:color="auto" w:fill="auto"/>
            <w:vAlign w:val="center"/>
          </w:tcPr>
          <w:p w:rsidR="00F81ECF" w:rsidRPr="0004332B" w:rsidRDefault="00F81ECF" w:rsidP="00C408AA">
            <w:pPr>
              <w:spacing w:before="40" w:after="40"/>
              <w:jc w:val="center"/>
              <w:rPr>
                <w:b/>
              </w:rPr>
            </w:pPr>
          </w:p>
        </w:tc>
      </w:tr>
      <w:tr w:rsidR="00F81ECF" w:rsidRPr="0004332B" w:rsidTr="00323BF5">
        <w:trPr>
          <w:cantSplit/>
        </w:trPr>
        <w:tc>
          <w:tcPr>
            <w:tcW w:w="1800" w:type="dxa"/>
            <w:vMerge/>
            <w:tcBorders>
              <w:left w:val="single" w:sz="4" w:space="0" w:color="auto"/>
              <w:right w:val="single" w:sz="4" w:space="0" w:color="auto"/>
            </w:tcBorders>
            <w:shd w:val="clear" w:color="auto" w:fill="auto"/>
            <w:vAlign w:val="center"/>
          </w:tcPr>
          <w:p w:rsidR="00F81ECF" w:rsidRPr="00EF6A5E" w:rsidRDefault="00F81ECF" w:rsidP="00C408AA">
            <w:pPr>
              <w:spacing w:before="40" w:after="40"/>
              <w:jc w:val="center"/>
              <w:rPr>
                <w:b/>
              </w:rPr>
            </w:pPr>
          </w:p>
        </w:tc>
        <w:tc>
          <w:tcPr>
            <w:tcW w:w="6660" w:type="dxa"/>
            <w:tcBorders>
              <w:top w:val="single" w:sz="4" w:space="0" w:color="auto"/>
              <w:left w:val="single" w:sz="4" w:space="0" w:color="auto"/>
              <w:bottom w:val="single" w:sz="4" w:space="0" w:color="auto"/>
              <w:right w:val="single" w:sz="4" w:space="0" w:color="auto"/>
            </w:tcBorders>
            <w:shd w:val="clear" w:color="auto" w:fill="auto"/>
            <w:vAlign w:val="center"/>
          </w:tcPr>
          <w:p w:rsidR="00F81ECF" w:rsidRPr="00115E24" w:rsidRDefault="00F81ECF" w:rsidP="00323BF5">
            <w:r w:rsidRPr="00115E24">
              <w:t xml:space="preserve">Complete documentation and follow up for </w:t>
            </w:r>
            <w:r w:rsidRPr="000F4058">
              <w:t>personnel injuries</w:t>
            </w:r>
            <w:r w:rsidRPr="00115E24">
              <w:t xml:space="preserve"> as appropriate.</w:t>
            </w:r>
          </w:p>
        </w:tc>
        <w:tc>
          <w:tcPr>
            <w:tcW w:w="864" w:type="dxa"/>
            <w:tcBorders>
              <w:top w:val="single" w:sz="4" w:space="0" w:color="auto"/>
              <w:left w:val="single" w:sz="4" w:space="0" w:color="auto"/>
              <w:bottom w:val="single" w:sz="4" w:space="0" w:color="auto"/>
              <w:right w:val="single" w:sz="4" w:space="0" w:color="auto"/>
            </w:tcBorders>
            <w:shd w:val="clear" w:color="auto" w:fill="auto"/>
          </w:tcPr>
          <w:p w:rsidR="00F81ECF" w:rsidRPr="0004332B" w:rsidRDefault="00F81ECF" w:rsidP="00C408AA">
            <w:pPr>
              <w:spacing w:before="40" w:after="40"/>
              <w:jc w:val="center"/>
              <w:rPr>
                <w:b/>
              </w:rPr>
            </w:pPr>
          </w:p>
        </w:tc>
      </w:tr>
      <w:tr w:rsidR="00F81ECF" w:rsidRPr="0004332B" w:rsidTr="00323BF5">
        <w:trPr>
          <w:cantSplit/>
        </w:trPr>
        <w:tc>
          <w:tcPr>
            <w:tcW w:w="1800" w:type="dxa"/>
            <w:vMerge/>
            <w:tcBorders>
              <w:left w:val="single" w:sz="4" w:space="0" w:color="auto"/>
              <w:right w:val="single" w:sz="4" w:space="0" w:color="auto"/>
            </w:tcBorders>
            <w:shd w:val="clear" w:color="auto" w:fill="auto"/>
            <w:vAlign w:val="center"/>
          </w:tcPr>
          <w:p w:rsidR="00F81ECF" w:rsidRPr="00EF6A5E" w:rsidRDefault="00F81ECF" w:rsidP="00C408AA">
            <w:pPr>
              <w:spacing w:before="40" w:after="40"/>
              <w:jc w:val="center"/>
              <w:rPr>
                <w:b/>
              </w:rPr>
            </w:pPr>
          </w:p>
        </w:tc>
        <w:tc>
          <w:tcPr>
            <w:tcW w:w="6660" w:type="dxa"/>
            <w:tcBorders>
              <w:top w:val="single" w:sz="4" w:space="0" w:color="auto"/>
              <w:left w:val="single" w:sz="4" w:space="0" w:color="auto"/>
              <w:bottom w:val="single" w:sz="4" w:space="0" w:color="auto"/>
              <w:right w:val="single" w:sz="4" w:space="0" w:color="auto"/>
            </w:tcBorders>
            <w:shd w:val="clear" w:color="auto" w:fill="auto"/>
            <w:vAlign w:val="center"/>
          </w:tcPr>
          <w:p w:rsidR="00F81ECF" w:rsidRPr="002162DA" w:rsidRDefault="00F81ECF" w:rsidP="00323BF5">
            <w:r w:rsidRPr="00115E24">
              <w:t>Monitor that entry and exit points are open and functioning.</w:t>
            </w:r>
          </w:p>
        </w:tc>
        <w:tc>
          <w:tcPr>
            <w:tcW w:w="864" w:type="dxa"/>
            <w:tcBorders>
              <w:top w:val="single" w:sz="4" w:space="0" w:color="auto"/>
              <w:left w:val="single" w:sz="4" w:space="0" w:color="auto"/>
              <w:bottom w:val="single" w:sz="4" w:space="0" w:color="auto"/>
              <w:right w:val="single" w:sz="4" w:space="0" w:color="auto"/>
            </w:tcBorders>
            <w:shd w:val="clear" w:color="auto" w:fill="auto"/>
            <w:vAlign w:val="center"/>
          </w:tcPr>
          <w:p w:rsidR="00F81ECF" w:rsidRPr="0004332B" w:rsidRDefault="00F81ECF" w:rsidP="00C408AA">
            <w:pPr>
              <w:spacing w:before="40" w:after="40"/>
              <w:jc w:val="center"/>
              <w:rPr>
                <w:b/>
              </w:rPr>
            </w:pPr>
          </w:p>
        </w:tc>
      </w:tr>
      <w:tr w:rsidR="00F81ECF" w:rsidRPr="0004332B" w:rsidTr="00323BF5">
        <w:trPr>
          <w:cantSplit/>
        </w:trPr>
        <w:tc>
          <w:tcPr>
            <w:tcW w:w="1800" w:type="dxa"/>
            <w:vMerge/>
            <w:tcBorders>
              <w:left w:val="single" w:sz="4" w:space="0" w:color="auto"/>
              <w:right w:val="single" w:sz="4" w:space="0" w:color="auto"/>
            </w:tcBorders>
            <w:shd w:val="clear" w:color="auto" w:fill="auto"/>
            <w:vAlign w:val="center"/>
          </w:tcPr>
          <w:p w:rsidR="00F81ECF" w:rsidRPr="00EF6A5E" w:rsidRDefault="00F81ECF" w:rsidP="00C408AA">
            <w:pPr>
              <w:spacing w:before="40" w:after="40"/>
              <w:jc w:val="center"/>
              <w:rPr>
                <w:b/>
              </w:rPr>
            </w:pPr>
          </w:p>
        </w:tc>
        <w:tc>
          <w:tcPr>
            <w:tcW w:w="6660" w:type="dxa"/>
            <w:tcBorders>
              <w:top w:val="single" w:sz="4" w:space="0" w:color="auto"/>
              <w:left w:val="single" w:sz="4" w:space="0" w:color="auto"/>
              <w:bottom w:val="single" w:sz="4" w:space="0" w:color="auto"/>
              <w:right w:val="single" w:sz="4" w:space="0" w:color="auto"/>
            </w:tcBorders>
            <w:shd w:val="clear" w:color="auto" w:fill="auto"/>
            <w:vAlign w:val="center"/>
          </w:tcPr>
          <w:p w:rsidR="00F81ECF" w:rsidRPr="00115E24" w:rsidRDefault="00F81ECF" w:rsidP="00323BF5">
            <w:r w:rsidRPr="00115E24">
              <w:t xml:space="preserve">Maintain nursing home security and </w:t>
            </w:r>
            <w:r w:rsidRPr="00532ADB">
              <w:t>traffic control.</w:t>
            </w:r>
          </w:p>
        </w:tc>
        <w:tc>
          <w:tcPr>
            <w:tcW w:w="864" w:type="dxa"/>
            <w:tcBorders>
              <w:top w:val="single" w:sz="4" w:space="0" w:color="auto"/>
              <w:left w:val="single" w:sz="4" w:space="0" w:color="auto"/>
              <w:bottom w:val="single" w:sz="4" w:space="0" w:color="auto"/>
              <w:right w:val="single" w:sz="4" w:space="0" w:color="auto"/>
            </w:tcBorders>
            <w:shd w:val="clear" w:color="auto" w:fill="auto"/>
            <w:vAlign w:val="center"/>
          </w:tcPr>
          <w:p w:rsidR="00F81ECF" w:rsidRPr="0004332B" w:rsidRDefault="00F81ECF" w:rsidP="00C408AA">
            <w:pPr>
              <w:spacing w:before="40" w:after="40"/>
              <w:jc w:val="center"/>
              <w:rPr>
                <w:b/>
              </w:rPr>
            </w:pPr>
          </w:p>
        </w:tc>
      </w:tr>
      <w:tr w:rsidR="00F81ECF" w:rsidRPr="0004332B" w:rsidTr="00323BF5">
        <w:trPr>
          <w:cantSplit/>
        </w:trPr>
        <w:tc>
          <w:tcPr>
            <w:tcW w:w="1800" w:type="dxa"/>
            <w:vMerge/>
            <w:tcBorders>
              <w:left w:val="single" w:sz="4" w:space="0" w:color="auto"/>
              <w:right w:val="single" w:sz="4" w:space="0" w:color="auto"/>
            </w:tcBorders>
            <w:shd w:val="clear" w:color="auto" w:fill="auto"/>
            <w:vAlign w:val="center"/>
          </w:tcPr>
          <w:p w:rsidR="00F81ECF" w:rsidRPr="00EF6A5E" w:rsidRDefault="00F81ECF" w:rsidP="00C408AA">
            <w:pPr>
              <w:spacing w:before="40" w:after="40"/>
              <w:jc w:val="center"/>
              <w:rPr>
                <w:b/>
              </w:rPr>
            </w:pPr>
          </w:p>
        </w:tc>
        <w:tc>
          <w:tcPr>
            <w:tcW w:w="6660" w:type="dxa"/>
            <w:tcBorders>
              <w:top w:val="single" w:sz="4" w:space="0" w:color="auto"/>
              <w:left w:val="single" w:sz="4" w:space="0" w:color="auto"/>
              <w:bottom w:val="single" w:sz="4" w:space="0" w:color="auto"/>
              <w:right w:val="single" w:sz="4" w:space="0" w:color="auto"/>
            </w:tcBorders>
            <w:shd w:val="clear" w:color="auto" w:fill="auto"/>
            <w:vAlign w:val="center"/>
          </w:tcPr>
          <w:p w:rsidR="00F81ECF" w:rsidRPr="00115E24" w:rsidRDefault="00F81ECF" w:rsidP="00323BF5">
            <w:r w:rsidRPr="00115E24">
              <w:t>Assist with the completion of nursing home repairs, in conjunction with the Operations Section.</w:t>
            </w:r>
          </w:p>
        </w:tc>
        <w:tc>
          <w:tcPr>
            <w:tcW w:w="864" w:type="dxa"/>
            <w:tcBorders>
              <w:top w:val="single" w:sz="4" w:space="0" w:color="auto"/>
              <w:left w:val="single" w:sz="4" w:space="0" w:color="auto"/>
              <w:bottom w:val="single" w:sz="4" w:space="0" w:color="auto"/>
              <w:right w:val="single" w:sz="4" w:space="0" w:color="auto"/>
            </w:tcBorders>
            <w:shd w:val="clear" w:color="auto" w:fill="auto"/>
            <w:vAlign w:val="center"/>
          </w:tcPr>
          <w:p w:rsidR="00F81ECF" w:rsidRPr="0004332B" w:rsidRDefault="00F81ECF" w:rsidP="00C408AA">
            <w:pPr>
              <w:spacing w:before="40" w:after="40"/>
              <w:jc w:val="center"/>
              <w:rPr>
                <w:b/>
              </w:rPr>
            </w:pPr>
          </w:p>
        </w:tc>
      </w:tr>
      <w:tr w:rsidR="00F81ECF" w:rsidRPr="0004332B" w:rsidTr="00323BF5">
        <w:trPr>
          <w:cantSplit/>
        </w:trPr>
        <w:tc>
          <w:tcPr>
            <w:tcW w:w="1800" w:type="dxa"/>
            <w:vMerge/>
            <w:tcBorders>
              <w:left w:val="single" w:sz="4" w:space="0" w:color="auto"/>
              <w:right w:val="single" w:sz="4" w:space="0" w:color="auto"/>
            </w:tcBorders>
            <w:shd w:val="clear" w:color="auto" w:fill="auto"/>
            <w:vAlign w:val="center"/>
          </w:tcPr>
          <w:p w:rsidR="00F81ECF" w:rsidRPr="00EF6A5E" w:rsidRDefault="00F81ECF" w:rsidP="00C408AA">
            <w:pPr>
              <w:spacing w:before="40" w:after="40"/>
              <w:jc w:val="center"/>
              <w:rPr>
                <w:b/>
              </w:rPr>
            </w:pPr>
          </w:p>
        </w:tc>
        <w:tc>
          <w:tcPr>
            <w:tcW w:w="6660" w:type="dxa"/>
            <w:tcBorders>
              <w:top w:val="single" w:sz="4" w:space="0" w:color="auto"/>
              <w:left w:val="single" w:sz="4" w:space="0" w:color="auto"/>
              <w:bottom w:val="single" w:sz="4" w:space="0" w:color="auto"/>
              <w:right w:val="single" w:sz="4" w:space="0" w:color="auto"/>
            </w:tcBorders>
            <w:shd w:val="clear" w:color="auto" w:fill="auto"/>
            <w:vAlign w:val="center"/>
          </w:tcPr>
          <w:p w:rsidR="00F81ECF" w:rsidRPr="00115E24" w:rsidRDefault="00F81ECF" w:rsidP="00323BF5">
            <w:r w:rsidRPr="00115E24">
              <w:t xml:space="preserve">Oversee the resolution of response actions that impacted normal operations; ensure fire doors and alarms are in working order. </w:t>
            </w:r>
          </w:p>
        </w:tc>
        <w:tc>
          <w:tcPr>
            <w:tcW w:w="864" w:type="dxa"/>
            <w:tcBorders>
              <w:top w:val="single" w:sz="4" w:space="0" w:color="auto"/>
              <w:left w:val="single" w:sz="4" w:space="0" w:color="auto"/>
              <w:bottom w:val="single" w:sz="4" w:space="0" w:color="auto"/>
              <w:right w:val="single" w:sz="4" w:space="0" w:color="auto"/>
            </w:tcBorders>
            <w:shd w:val="clear" w:color="auto" w:fill="auto"/>
            <w:vAlign w:val="center"/>
          </w:tcPr>
          <w:p w:rsidR="00F81ECF" w:rsidRPr="0004332B" w:rsidRDefault="00F81ECF" w:rsidP="00C408AA">
            <w:pPr>
              <w:spacing w:before="40" w:after="40"/>
              <w:jc w:val="center"/>
              <w:rPr>
                <w:b/>
              </w:rPr>
            </w:pPr>
          </w:p>
        </w:tc>
      </w:tr>
      <w:tr w:rsidR="00F81ECF" w:rsidRPr="0004332B" w:rsidTr="00323BF5">
        <w:trPr>
          <w:cantSplit/>
        </w:trPr>
        <w:tc>
          <w:tcPr>
            <w:tcW w:w="1800" w:type="dxa"/>
            <w:vMerge/>
            <w:tcBorders>
              <w:left w:val="single" w:sz="4" w:space="0" w:color="auto"/>
              <w:bottom w:val="single" w:sz="4" w:space="0" w:color="auto"/>
              <w:right w:val="single" w:sz="4" w:space="0" w:color="auto"/>
            </w:tcBorders>
            <w:shd w:val="clear" w:color="auto" w:fill="auto"/>
            <w:vAlign w:val="center"/>
          </w:tcPr>
          <w:p w:rsidR="00F81ECF" w:rsidRPr="00EF6A5E" w:rsidRDefault="00F81ECF" w:rsidP="00C408AA">
            <w:pPr>
              <w:spacing w:before="40" w:after="40"/>
              <w:jc w:val="center"/>
              <w:rPr>
                <w:b/>
              </w:rPr>
            </w:pPr>
          </w:p>
        </w:tc>
        <w:tc>
          <w:tcPr>
            <w:tcW w:w="6660" w:type="dxa"/>
            <w:tcBorders>
              <w:top w:val="single" w:sz="4" w:space="0" w:color="auto"/>
              <w:left w:val="single" w:sz="4" w:space="0" w:color="auto"/>
              <w:bottom w:val="single" w:sz="4" w:space="0" w:color="auto"/>
              <w:right w:val="single" w:sz="4" w:space="0" w:color="auto"/>
            </w:tcBorders>
            <w:shd w:val="clear" w:color="auto" w:fill="auto"/>
            <w:vAlign w:val="center"/>
          </w:tcPr>
          <w:p w:rsidR="00F81ECF" w:rsidRPr="00115E24" w:rsidRDefault="00F81ECF" w:rsidP="00323BF5">
            <w:r w:rsidRPr="008C0D23">
              <w:t>Report staff injury and illness for follow up by Finance/ Administration Section Chief.</w:t>
            </w:r>
          </w:p>
        </w:tc>
        <w:tc>
          <w:tcPr>
            <w:tcW w:w="864" w:type="dxa"/>
            <w:tcBorders>
              <w:top w:val="single" w:sz="4" w:space="0" w:color="auto"/>
              <w:left w:val="single" w:sz="4" w:space="0" w:color="auto"/>
              <w:bottom w:val="single" w:sz="4" w:space="0" w:color="auto"/>
              <w:right w:val="single" w:sz="4" w:space="0" w:color="auto"/>
            </w:tcBorders>
            <w:shd w:val="clear" w:color="auto" w:fill="auto"/>
            <w:vAlign w:val="center"/>
          </w:tcPr>
          <w:p w:rsidR="00F81ECF" w:rsidRPr="0004332B" w:rsidRDefault="00F81ECF" w:rsidP="00C408AA">
            <w:pPr>
              <w:spacing w:before="40" w:after="40"/>
              <w:jc w:val="center"/>
              <w:rPr>
                <w:b/>
              </w:rPr>
            </w:pPr>
          </w:p>
        </w:tc>
      </w:tr>
      <w:tr w:rsidR="00F81ECF" w:rsidRPr="0004332B" w:rsidTr="00323BF5">
        <w:trPr>
          <w:cantSplit/>
        </w:trPr>
        <w:tc>
          <w:tcPr>
            <w:tcW w:w="1800" w:type="dxa"/>
            <w:vMerge w:val="restart"/>
            <w:tcBorders>
              <w:top w:val="single" w:sz="4" w:space="0" w:color="auto"/>
              <w:left w:val="single" w:sz="4" w:space="0" w:color="auto"/>
              <w:right w:val="single" w:sz="4" w:space="0" w:color="auto"/>
            </w:tcBorders>
            <w:shd w:val="clear" w:color="auto" w:fill="auto"/>
            <w:vAlign w:val="center"/>
          </w:tcPr>
          <w:p w:rsidR="00F81ECF" w:rsidRPr="00EF6A5E" w:rsidRDefault="00F81ECF" w:rsidP="00C408AA">
            <w:pPr>
              <w:spacing w:before="40" w:after="40"/>
              <w:jc w:val="center"/>
              <w:rPr>
                <w:b/>
              </w:rPr>
            </w:pPr>
            <w:r w:rsidRPr="00EF6A5E">
              <w:rPr>
                <w:b/>
              </w:rPr>
              <w:t>Operations Section Chief</w:t>
            </w:r>
          </w:p>
        </w:tc>
        <w:tc>
          <w:tcPr>
            <w:tcW w:w="6660" w:type="dxa"/>
            <w:tcBorders>
              <w:top w:val="single" w:sz="4" w:space="0" w:color="auto"/>
              <w:left w:val="single" w:sz="4" w:space="0" w:color="auto"/>
              <w:bottom w:val="single" w:sz="4" w:space="0" w:color="auto"/>
              <w:right w:val="single" w:sz="4" w:space="0" w:color="auto"/>
            </w:tcBorders>
            <w:shd w:val="clear" w:color="auto" w:fill="auto"/>
            <w:vAlign w:val="center"/>
          </w:tcPr>
          <w:p w:rsidR="00F81ECF" w:rsidRPr="00115E24" w:rsidRDefault="00F81ECF" w:rsidP="00323BF5">
            <w:r w:rsidRPr="00115E24">
              <w:t>Resume visitation and nonessential services in coordination with the Safety Officer.</w:t>
            </w:r>
          </w:p>
        </w:tc>
        <w:tc>
          <w:tcPr>
            <w:tcW w:w="864" w:type="dxa"/>
            <w:tcBorders>
              <w:top w:val="single" w:sz="4" w:space="0" w:color="auto"/>
              <w:left w:val="single" w:sz="4" w:space="0" w:color="auto"/>
              <w:bottom w:val="single" w:sz="4" w:space="0" w:color="auto"/>
              <w:right w:val="single" w:sz="4" w:space="0" w:color="auto"/>
            </w:tcBorders>
            <w:shd w:val="clear" w:color="auto" w:fill="auto"/>
            <w:vAlign w:val="center"/>
          </w:tcPr>
          <w:p w:rsidR="00F81ECF" w:rsidRPr="0004332B" w:rsidRDefault="00F81ECF" w:rsidP="00C408AA">
            <w:pPr>
              <w:spacing w:before="40" w:after="40"/>
              <w:jc w:val="center"/>
              <w:rPr>
                <w:b/>
              </w:rPr>
            </w:pPr>
          </w:p>
        </w:tc>
      </w:tr>
      <w:tr w:rsidR="00F81ECF" w:rsidRPr="0004332B" w:rsidTr="00323BF5">
        <w:trPr>
          <w:cantSplit/>
        </w:trPr>
        <w:tc>
          <w:tcPr>
            <w:tcW w:w="1800" w:type="dxa"/>
            <w:vMerge/>
            <w:tcBorders>
              <w:left w:val="single" w:sz="4" w:space="0" w:color="auto"/>
              <w:right w:val="single" w:sz="4" w:space="0" w:color="auto"/>
            </w:tcBorders>
            <w:shd w:val="clear" w:color="auto" w:fill="auto"/>
            <w:vAlign w:val="center"/>
          </w:tcPr>
          <w:p w:rsidR="00F81ECF" w:rsidRPr="00EF6A5E" w:rsidRDefault="00F81ECF" w:rsidP="00C408AA">
            <w:pPr>
              <w:spacing w:before="40" w:after="40"/>
              <w:jc w:val="center"/>
              <w:rPr>
                <w:b/>
              </w:rPr>
            </w:pPr>
          </w:p>
        </w:tc>
        <w:tc>
          <w:tcPr>
            <w:tcW w:w="6660" w:type="dxa"/>
            <w:tcBorders>
              <w:top w:val="single" w:sz="4" w:space="0" w:color="auto"/>
              <w:left w:val="single" w:sz="4" w:space="0" w:color="auto"/>
              <w:bottom w:val="single" w:sz="4" w:space="0" w:color="auto"/>
              <w:right w:val="single" w:sz="4" w:space="0" w:color="auto"/>
            </w:tcBorders>
            <w:shd w:val="clear" w:color="auto" w:fill="auto"/>
            <w:vAlign w:val="center"/>
          </w:tcPr>
          <w:p w:rsidR="00F81ECF" w:rsidRPr="00115E24" w:rsidRDefault="00F81ECF" w:rsidP="00323BF5">
            <w:r w:rsidRPr="00115E24">
              <w:t xml:space="preserve">Monitor and assist with the restoration of utilities and communications. </w:t>
            </w:r>
          </w:p>
        </w:tc>
        <w:tc>
          <w:tcPr>
            <w:tcW w:w="864" w:type="dxa"/>
            <w:tcBorders>
              <w:top w:val="single" w:sz="4" w:space="0" w:color="auto"/>
              <w:left w:val="single" w:sz="4" w:space="0" w:color="auto"/>
              <w:bottom w:val="single" w:sz="4" w:space="0" w:color="auto"/>
              <w:right w:val="single" w:sz="4" w:space="0" w:color="auto"/>
            </w:tcBorders>
            <w:shd w:val="clear" w:color="auto" w:fill="auto"/>
            <w:vAlign w:val="center"/>
          </w:tcPr>
          <w:p w:rsidR="00F81ECF" w:rsidRPr="0004332B" w:rsidRDefault="00F81ECF" w:rsidP="00C408AA">
            <w:pPr>
              <w:spacing w:before="40" w:after="40"/>
              <w:jc w:val="center"/>
              <w:rPr>
                <w:b/>
              </w:rPr>
            </w:pPr>
          </w:p>
        </w:tc>
      </w:tr>
      <w:tr w:rsidR="00F81ECF" w:rsidRPr="0004332B" w:rsidTr="00323BF5">
        <w:trPr>
          <w:cantSplit/>
        </w:trPr>
        <w:tc>
          <w:tcPr>
            <w:tcW w:w="1800" w:type="dxa"/>
            <w:vMerge/>
            <w:tcBorders>
              <w:left w:val="single" w:sz="4" w:space="0" w:color="auto"/>
              <w:right w:val="single" w:sz="4" w:space="0" w:color="auto"/>
            </w:tcBorders>
            <w:shd w:val="clear" w:color="auto" w:fill="auto"/>
            <w:vAlign w:val="center"/>
          </w:tcPr>
          <w:p w:rsidR="00F81ECF" w:rsidRPr="00EF6A5E" w:rsidRDefault="00F81ECF" w:rsidP="00C408AA">
            <w:pPr>
              <w:spacing w:before="40" w:after="40"/>
              <w:jc w:val="center"/>
              <w:rPr>
                <w:b/>
              </w:rPr>
            </w:pPr>
          </w:p>
        </w:tc>
        <w:tc>
          <w:tcPr>
            <w:tcW w:w="6660" w:type="dxa"/>
            <w:tcBorders>
              <w:top w:val="single" w:sz="4" w:space="0" w:color="auto"/>
              <w:left w:val="single" w:sz="4" w:space="0" w:color="auto"/>
              <w:bottom w:val="single" w:sz="4" w:space="0" w:color="auto"/>
              <w:right w:val="single" w:sz="4" w:space="0" w:color="auto"/>
            </w:tcBorders>
            <w:shd w:val="clear" w:color="auto" w:fill="auto"/>
            <w:vAlign w:val="center"/>
          </w:tcPr>
          <w:p w:rsidR="00F81ECF" w:rsidRPr="000F4058" w:rsidRDefault="00F81ECF" w:rsidP="00323BF5">
            <w:r w:rsidRPr="000F4058">
              <w:t>If record keeping included the use of paper based records, ensure all clinical information is entered into electronic medical records.</w:t>
            </w:r>
          </w:p>
        </w:tc>
        <w:tc>
          <w:tcPr>
            <w:tcW w:w="864" w:type="dxa"/>
            <w:tcBorders>
              <w:top w:val="single" w:sz="4" w:space="0" w:color="auto"/>
              <w:left w:val="single" w:sz="4" w:space="0" w:color="auto"/>
              <w:bottom w:val="single" w:sz="4" w:space="0" w:color="auto"/>
              <w:right w:val="single" w:sz="4" w:space="0" w:color="auto"/>
            </w:tcBorders>
            <w:shd w:val="clear" w:color="auto" w:fill="auto"/>
            <w:vAlign w:val="center"/>
          </w:tcPr>
          <w:p w:rsidR="00F81ECF" w:rsidRPr="0004332B" w:rsidRDefault="00F81ECF" w:rsidP="00C408AA">
            <w:pPr>
              <w:spacing w:before="40" w:after="40"/>
              <w:jc w:val="center"/>
              <w:rPr>
                <w:b/>
              </w:rPr>
            </w:pPr>
          </w:p>
        </w:tc>
      </w:tr>
      <w:tr w:rsidR="00F81ECF" w:rsidRPr="0004332B" w:rsidTr="00323BF5">
        <w:trPr>
          <w:cantSplit/>
        </w:trPr>
        <w:tc>
          <w:tcPr>
            <w:tcW w:w="1800" w:type="dxa"/>
            <w:vMerge/>
            <w:tcBorders>
              <w:left w:val="single" w:sz="4" w:space="0" w:color="auto"/>
              <w:right w:val="single" w:sz="4" w:space="0" w:color="auto"/>
            </w:tcBorders>
            <w:shd w:val="clear" w:color="auto" w:fill="auto"/>
            <w:vAlign w:val="center"/>
          </w:tcPr>
          <w:p w:rsidR="00F81ECF" w:rsidRPr="00EF6A5E" w:rsidRDefault="00F81ECF" w:rsidP="00C408AA">
            <w:pPr>
              <w:spacing w:before="40" w:after="40"/>
              <w:jc w:val="center"/>
              <w:rPr>
                <w:b/>
              </w:rPr>
            </w:pPr>
          </w:p>
        </w:tc>
        <w:tc>
          <w:tcPr>
            <w:tcW w:w="6660" w:type="dxa"/>
            <w:tcBorders>
              <w:top w:val="single" w:sz="4" w:space="0" w:color="auto"/>
              <w:left w:val="single" w:sz="4" w:space="0" w:color="auto"/>
              <w:bottom w:val="single" w:sz="4" w:space="0" w:color="auto"/>
              <w:right w:val="single" w:sz="4" w:space="0" w:color="auto"/>
            </w:tcBorders>
            <w:shd w:val="clear" w:color="auto" w:fill="auto"/>
            <w:vAlign w:val="center"/>
          </w:tcPr>
          <w:p w:rsidR="00F81ECF" w:rsidRPr="000F4058" w:rsidRDefault="00F81ECF" w:rsidP="004D2D97">
            <w:r w:rsidRPr="000F4058">
              <w:t xml:space="preserve">Ensure residents, staff, and visitors have access to behavioral health </w:t>
            </w:r>
            <w:r w:rsidR="004D2D97">
              <w:t>support as needed.</w:t>
            </w:r>
          </w:p>
        </w:tc>
        <w:tc>
          <w:tcPr>
            <w:tcW w:w="864" w:type="dxa"/>
            <w:tcBorders>
              <w:top w:val="single" w:sz="4" w:space="0" w:color="auto"/>
              <w:left w:val="single" w:sz="4" w:space="0" w:color="auto"/>
              <w:bottom w:val="single" w:sz="4" w:space="0" w:color="auto"/>
              <w:right w:val="single" w:sz="4" w:space="0" w:color="auto"/>
            </w:tcBorders>
            <w:shd w:val="clear" w:color="auto" w:fill="auto"/>
            <w:vAlign w:val="center"/>
          </w:tcPr>
          <w:p w:rsidR="00F81ECF" w:rsidRPr="0004332B" w:rsidRDefault="00F81ECF" w:rsidP="00C408AA">
            <w:pPr>
              <w:spacing w:before="40" w:after="40"/>
              <w:jc w:val="center"/>
              <w:rPr>
                <w:b/>
              </w:rPr>
            </w:pPr>
          </w:p>
        </w:tc>
      </w:tr>
      <w:tr w:rsidR="00F81ECF" w:rsidRPr="0004332B" w:rsidTr="00323BF5">
        <w:trPr>
          <w:cantSplit/>
        </w:trPr>
        <w:tc>
          <w:tcPr>
            <w:tcW w:w="1800" w:type="dxa"/>
            <w:vMerge/>
            <w:tcBorders>
              <w:left w:val="single" w:sz="4" w:space="0" w:color="auto"/>
              <w:bottom w:val="single" w:sz="4" w:space="0" w:color="auto"/>
              <w:right w:val="single" w:sz="4" w:space="0" w:color="auto"/>
            </w:tcBorders>
            <w:shd w:val="clear" w:color="auto" w:fill="auto"/>
            <w:vAlign w:val="center"/>
          </w:tcPr>
          <w:p w:rsidR="00F81ECF" w:rsidRPr="00EF6A5E" w:rsidRDefault="00F81ECF" w:rsidP="00C408AA">
            <w:pPr>
              <w:spacing w:before="40" w:after="40"/>
              <w:jc w:val="center"/>
              <w:rPr>
                <w:b/>
              </w:rPr>
            </w:pPr>
          </w:p>
        </w:tc>
        <w:tc>
          <w:tcPr>
            <w:tcW w:w="6660" w:type="dxa"/>
            <w:tcBorders>
              <w:top w:val="single" w:sz="4" w:space="0" w:color="auto"/>
              <w:left w:val="single" w:sz="4" w:space="0" w:color="auto"/>
              <w:bottom w:val="single" w:sz="4" w:space="0" w:color="auto"/>
              <w:right w:val="single" w:sz="4" w:space="0" w:color="auto"/>
            </w:tcBorders>
            <w:shd w:val="clear" w:color="auto" w:fill="auto"/>
            <w:vAlign w:val="center"/>
          </w:tcPr>
          <w:p w:rsidR="00F81ECF" w:rsidRPr="000F4058" w:rsidRDefault="00F81ECF" w:rsidP="00323BF5">
            <w:r w:rsidRPr="000F4058">
              <w:rPr>
                <w:rFonts w:cstheme="minorHAnsi"/>
              </w:rPr>
              <w:t>Implement tasks listed below if Branches are not activated.</w:t>
            </w:r>
          </w:p>
        </w:tc>
        <w:tc>
          <w:tcPr>
            <w:tcW w:w="864" w:type="dxa"/>
            <w:tcBorders>
              <w:top w:val="single" w:sz="4" w:space="0" w:color="auto"/>
              <w:left w:val="single" w:sz="4" w:space="0" w:color="auto"/>
              <w:bottom w:val="single" w:sz="4" w:space="0" w:color="auto"/>
              <w:right w:val="single" w:sz="4" w:space="0" w:color="auto"/>
            </w:tcBorders>
            <w:shd w:val="clear" w:color="auto" w:fill="auto"/>
            <w:vAlign w:val="center"/>
          </w:tcPr>
          <w:p w:rsidR="00F81ECF" w:rsidRPr="0004332B" w:rsidRDefault="00F81ECF" w:rsidP="00C408AA">
            <w:pPr>
              <w:spacing w:before="40" w:after="40"/>
              <w:jc w:val="center"/>
              <w:rPr>
                <w:b/>
              </w:rPr>
            </w:pPr>
          </w:p>
        </w:tc>
      </w:tr>
      <w:tr w:rsidR="00F81ECF" w:rsidRPr="0004332B" w:rsidTr="00323BF5">
        <w:trPr>
          <w:cantSplit/>
        </w:trPr>
        <w:tc>
          <w:tcPr>
            <w:tcW w:w="1800" w:type="dxa"/>
            <w:vMerge w:val="restart"/>
            <w:tcBorders>
              <w:top w:val="single" w:sz="4" w:space="0" w:color="auto"/>
              <w:left w:val="single" w:sz="4" w:space="0" w:color="auto"/>
              <w:right w:val="single" w:sz="4" w:space="0" w:color="auto"/>
            </w:tcBorders>
            <w:shd w:val="clear" w:color="auto" w:fill="auto"/>
            <w:vAlign w:val="center"/>
          </w:tcPr>
          <w:p w:rsidR="00F81ECF" w:rsidRPr="00EF6A5E" w:rsidRDefault="00F81ECF" w:rsidP="00C408AA">
            <w:pPr>
              <w:spacing w:before="40" w:after="40"/>
              <w:jc w:val="center"/>
              <w:rPr>
                <w:b/>
              </w:rPr>
            </w:pPr>
            <w:r w:rsidRPr="00EF6A5E">
              <w:rPr>
                <w:b/>
              </w:rPr>
              <w:t>Resident Services Branch Director</w:t>
            </w:r>
          </w:p>
        </w:tc>
        <w:tc>
          <w:tcPr>
            <w:tcW w:w="6660" w:type="dxa"/>
            <w:tcBorders>
              <w:top w:val="single" w:sz="4" w:space="0" w:color="auto"/>
              <w:left w:val="single" w:sz="4" w:space="0" w:color="auto"/>
              <w:bottom w:val="single" w:sz="4" w:space="0" w:color="auto"/>
              <w:right w:val="single" w:sz="4" w:space="0" w:color="auto"/>
            </w:tcBorders>
            <w:shd w:val="clear" w:color="auto" w:fill="auto"/>
            <w:vAlign w:val="center"/>
          </w:tcPr>
          <w:p w:rsidR="00F81ECF" w:rsidRPr="000F4058" w:rsidRDefault="00F81ECF" w:rsidP="00323BF5">
            <w:r w:rsidRPr="000F4058">
              <w:t>Restore resident care and management activities, including the normal staffing plan.</w:t>
            </w:r>
          </w:p>
        </w:tc>
        <w:tc>
          <w:tcPr>
            <w:tcW w:w="864" w:type="dxa"/>
            <w:tcBorders>
              <w:top w:val="single" w:sz="4" w:space="0" w:color="auto"/>
              <w:left w:val="single" w:sz="4" w:space="0" w:color="auto"/>
              <w:bottom w:val="single" w:sz="4" w:space="0" w:color="auto"/>
              <w:right w:val="single" w:sz="4" w:space="0" w:color="auto"/>
            </w:tcBorders>
            <w:shd w:val="clear" w:color="auto" w:fill="auto"/>
            <w:vAlign w:val="center"/>
          </w:tcPr>
          <w:p w:rsidR="00F81ECF" w:rsidRPr="0004332B" w:rsidRDefault="00F81ECF" w:rsidP="00C408AA">
            <w:pPr>
              <w:spacing w:before="40" w:after="40"/>
              <w:jc w:val="center"/>
              <w:rPr>
                <w:b/>
              </w:rPr>
            </w:pPr>
          </w:p>
        </w:tc>
      </w:tr>
      <w:tr w:rsidR="00F81ECF" w:rsidRPr="0004332B" w:rsidTr="00323BF5">
        <w:trPr>
          <w:cantSplit/>
        </w:trPr>
        <w:tc>
          <w:tcPr>
            <w:tcW w:w="1800" w:type="dxa"/>
            <w:vMerge/>
            <w:tcBorders>
              <w:left w:val="single" w:sz="4" w:space="0" w:color="auto"/>
              <w:right w:val="single" w:sz="4" w:space="0" w:color="auto"/>
            </w:tcBorders>
            <w:shd w:val="clear" w:color="auto" w:fill="auto"/>
            <w:vAlign w:val="center"/>
          </w:tcPr>
          <w:p w:rsidR="00F81ECF" w:rsidRDefault="00F81ECF" w:rsidP="00C408AA">
            <w:pPr>
              <w:spacing w:before="40" w:after="40"/>
              <w:jc w:val="center"/>
            </w:pPr>
          </w:p>
        </w:tc>
        <w:tc>
          <w:tcPr>
            <w:tcW w:w="6660" w:type="dxa"/>
            <w:tcBorders>
              <w:top w:val="single" w:sz="4" w:space="0" w:color="auto"/>
              <w:left w:val="single" w:sz="4" w:space="0" w:color="auto"/>
              <w:bottom w:val="single" w:sz="4" w:space="0" w:color="auto"/>
              <w:right w:val="single" w:sz="4" w:space="0" w:color="auto"/>
            </w:tcBorders>
            <w:shd w:val="clear" w:color="auto" w:fill="auto"/>
            <w:vAlign w:val="center"/>
          </w:tcPr>
          <w:p w:rsidR="00F81ECF" w:rsidRPr="000F4058" w:rsidRDefault="00F81ECF" w:rsidP="00323BF5">
            <w:r w:rsidRPr="000F4058">
              <w:t>Reschedule canceled appointments.</w:t>
            </w:r>
          </w:p>
        </w:tc>
        <w:tc>
          <w:tcPr>
            <w:tcW w:w="864" w:type="dxa"/>
            <w:tcBorders>
              <w:top w:val="single" w:sz="4" w:space="0" w:color="auto"/>
              <w:left w:val="single" w:sz="4" w:space="0" w:color="auto"/>
              <w:bottom w:val="single" w:sz="4" w:space="0" w:color="auto"/>
              <w:right w:val="single" w:sz="4" w:space="0" w:color="auto"/>
            </w:tcBorders>
            <w:shd w:val="clear" w:color="auto" w:fill="auto"/>
            <w:vAlign w:val="center"/>
          </w:tcPr>
          <w:p w:rsidR="00F81ECF" w:rsidRPr="0004332B" w:rsidRDefault="00F81ECF" w:rsidP="00C408AA">
            <w:pPr>
              <w:spacing w:before="40" w:after="40"/>
              <w:jc w:val="center"/>
              <w:rPr>
                <w:b/>
              </w:rPr>
            </w:pPr>
          </w:p>
        </w:tc>
      </w:tr>
      <w:tr w:rsidR="00F81ECF" w:rsidRPr="0004332B" w:rsidTr="00323BF5">
        <w:trPr>
          <w:cantSplit/>
        </w:trPr>
        <w:tc>
          <w:tcPr>
            <w:tcW w:w="1800" w:type="dxa"/>
            <w:vMerge/>
            <w:tcBorders>
              <w:left w:val="single" w:sz="4" w:space="0" w:color="auto"/>
              <w:bottom w:val="single" w:sz="4" w:space="0" w:color="auto"/>
              <w:right w:val="single" w:sz="4" w:space="0" w:color="auto"/>
            </w:tcBorders>
            <w:shd w:val="clear" w:color="auto" w:fill="auto"/>
            <w:vAlign w:val="center"/>
          </w:tcPr>
          <w:p w:rsidR="00F81ECF" w:rsidRDefault="00F81ECF" w:rsidP="00C408AA">
            <w:pPr>
              <w:spacing w:before="40" w:after="40"/>
              <w:jc w:val="center"/>
            </w:pPr>
          </w:p>
        </w:tc>
        <w:tc>
          <w:tcPr>
            <w:tcW w:w="6660" w:type="dxa"/>
            <w:tcBorders>
              <w:top w:val="single" w:sz="4" w:space="0" w:color="auto"/>
              <w:left w:val="single" w:sz="4" w:space="0" w:color="auto"/>
              <w:bottom w:val="single" w:sz="4" w:space="0" w:color="auto"/>
              <w:right w:val="single" w:sz="4" w:space="0" w:color="auto"/>
            </w:tcBorders>
            <w:shd w:val="clear" w:color="auto" w:fill="auto"/>
            <w:vAlign w:val="center"/>
          </w:tcPr>
          <w:p w:rsidR="00F81ECF" w:rsidRPr="00115E24" w:rsidRDefault="00F81ECF" w:rsidP="00323BF5">
            <w:r w:rsidRPr="00115E24">
              <w:t>Repatriate transferred residents, if applicable.</w:t>
            </w:r>
          </w:p>
        </w:tc>
        <w:tc>
          <w:tcPr>
            <w:tcW w:w="864" w:type="dxa"/>
            <w:tcBorders>
              <w:top w:val="single" w:sz="4" w:space="0" w:color="auto"/>
              <w:left w:val="single" w:sz="4" w:space="0" w:color="auto"/>
              <w:bottom w:val="single" w:sz="4" w:space="0" w:color="auto"/>
              <w:right w:val="single" w:sz="4" w:space="0" w:color="auto"/>
            </w:tcBorders>
            <w:shd w:val="clear" w:color="auto" w:fill="auto"/>
            <w:vAlign w:val="center"/>
          </w:tcPr>
          <w:p w:rsidR="00F81ECF" w:rsidRPr="0004332B" w:rsidRDefault="00F81ECF" w:rsidP="00C408AA">
            <w:pPr>
              <w:spacing w:before="40" w:after="40"/>
              <w:jc w:val="center"/>
              <w:rPr>
                <w:b/>
              </w:rPr>
            </w:pPr>
          </w:p>
        </w:tc>
      </w:tr>
      <w:tr w:rsidR="00F81ECF" w:rsidRPr="0004332B" w:rsidTr="00323BF5">
        <w:trPr>
          <w:cantSplit/>
        </w:trPr>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rsidR="00F81ECF" w:rsidRPr="00EF6A5E" w:rsidRDefault="00F81ECF" w:rsidP="00C408AA">
            <w:pPr>
              <w:spacing w:before="40" w:after="40"/>
              <w:jc w:val="center"/>
              <w:rPr>
                <w:b/>
              </w:rPr>
            </w:pPr>
            <w:r w:rsidRPr="00EF6A5E">
              <w:rPr>
                <w:b/>
              </w:rPr>
              <w:lastRenderedPageBreak/>
              <w:t>Infrastructure Branch Director</w:t>
            </w:r>
          </w:p>
        </w:tc>
        <w:tc>
          <w:tcPr>
            <w:tcW w:w="6660" w:type="dxa"/>
            <w:tcBorders>
              <w:top w:val="single" w:sz="4" w:space="0" w:color="auto"/>
              <w:left w:val="single" w:sz="4" w:space="0" w:color="auto"/>
              <w:bottom w:val="single" w:sz="4" w:space="0" w:color="auto"/>
              <w:right w:val="single" w:sz="4" w:space="0" w:color="auto"/>
            </w:tcBorders>
            <w:shd w:val="clear" w:color="auto" w:fill="auto"/>
            <w:vAlign w:val="center"/>
          </w:tcPr>
          <w:p w:rsidR="00F81ECF" w:rsidRPr="00115E24" w:rsidRDefault="00F81ECF" w:rsidP="00323BF5">
            <w:r w:rsidRPr="00115E24">
              <w:t>Complete the nursing home damage report, progress of repairs, and estimated timelines for restoration to pre-incident condition.</w:t>
            </w:r>
          </w:p>
        </w:tc>
        <w:tc>
          <w:tcPr>
            <w:tcW w:w="864" w:type="dxa"/>
            <w:tcBorders>
              <w:top w:val="single" w:sz="4" w:space="0" w:color="auto"/>
              <w:left w:val="single" w:sz="4" w:space="0" w:color="auto"/>
              <w:bottom w:val="single" w:sz="4" w:space="0" w:color="auto"/>
              <w:right w:val="single" w:sz="4" w:space="0" w:color="auto"/>
            </w:tcBorders>
            <w:shd w:val="clear" w:color="auto" w:fill="auto"/>
            <w:vAlign w:val="center"/>
          </w:tcPr>
          <w:p w:rsidR="00F81ECF" w:rsidRPr="0004332B" w:rsidRDefault="00F81ECF" w:rsidP="00C408AA">
            <w:pPr>
              <w:spacing w:before="40" w:after="40"/>
              <w:jc w:val="center"/>
              <w:rPr>
                <w:b/>
              </w:rPr>
            </w:pPr>
          </w:p>
        </w:tc>
      </w:tr>
      <w:tr w:rsidR="00F81ECF" w:rsidRPr="0004332B" w:rsidTr="00323BF5">
        <w:trPr>
          <w:cantSplit/>
        </w:trPr>
        <w:tc>
          <w:tcPr>
            <w:tcW w:w="1800" w:type="dxa"/>
            <w:vMerge w:val="restart"/>
            <w:tcBorders>
              <w:top w:val="single" w:sz="4" w:space="0" w:color="auto"/>
              <w:left w:val="single" w:sz="4" w:space="0" w:color="auto"/>
              <w:right w:val="single" w:sz="4" w:space="0" w:color="auto"/>
            </w:tcBorders>
            <w:shd w:val="clear" w:color="auto" w:fill="auto"/>
            <w:vAlign w:val="center"/>
          </w:tcPr>
          <w:p w:rsidR="00F81ECF" w:rsidRPr="00EF6A5E" w:rsidRDefault="00F81ECF" w:rsidP="00C408AA">
            <w:pPr>
              <w:spacing w:before="40" w:after="40"/>
              <w:jc w:val="center"/>
              <w:rPr>
                <w:b/>
              </w:rPr>
            </w:pPr>
            <w:r w:rsidRPr="00EF6A5E">
              <w:rPr>
                <w:b/>
              </w:rPr>
              <w:t>Planning Section Chief</w:t>
            </w:r>
          </w:p>
        </w:tc>
        <w:tc>
          <w:tcPr>
            <w:tcW w:w="6660" w:type="dxa"/>
            <w:tcBorders>
              <w:top w:val="single" w:sz="4" w:space="0" w:color="auto"/>
              <w:left w:val="single" w:sz="4" w:space="0" w:color="auto"/>
              <w:bottom w:val="single" w:sz="4" w:space="0" w:color="auto"/>
              <w:right w:val="single" w:sz="4" w:space="0" w:color="auto"/>
            </w:tcBorders>
            <w:shd w:val="clear" w:color="auto" w:fill="auto"/>
            <w:vAlign w:val="center"/>
          </w:tcPr>
          <w:p w:rsidR="00F81ECF" w:rsidRPr="00D04F8E" w:rsidRDefault="00F81ECF" w:rsidP="00323BF5">
            <w:r>
              <w:t>Finalize and distribute steps for demobilization in the Incident Action Plan.</w:t>
            </w:r>
          </w:p>
        </w:tc>
        <w:tc>
          <w:tcPr>
            <w:tcW w:w="864" w:type="dxa"/>
            <w:tcBorders>
              <w:top w:val="single" w:sz="4" w:space="0" w:color="auto"/>
              <w:left w:val="single" w:sz="4" w:space="0" w:color="auto"/>
              <w:bottom w:val="single" w:sz="4" w:space="0" w:color="auto"/>
              <w:right w:val="single" w:sz="4" w:space="0" w:color="auto"/>
            </w:tcBorders>
            <w:shd w:val="clear" w:color="auto" w:fill="auto"/>
            <w:vAlign w:val="center"/>
          </w:tcPr>
          <w:p w:rsidR="00F81ECF" w:rsidRPr="0004332B" w:rsidRDefault="00F81ECF" w:rsidP="00C408AA">
            <w:pPr>
              <w:spacing w:before="40" w:after="40"/>
              <w:jc w:val="center"/>
              <w:rPr>
                <w:b/>
              </w:rPr>
            </w:pPr>
          </w:p>
        </w:tc>
      </w:tr>
      <w:tr w:rsidR="00F81ECF" w:rsidRPr="0004332B" w:rsidTr="00323BF5">
        <w:trPr>
          <w:cantSplit/>
        </w:trPr>
        <w:tc>
          <w:tcPr>
            <w:tcW w:w="1800" w:type="dxa"/>
            <w:vMerge/>
            <w:tcBorders>
              <w:left w:val="single" w:sz="4" w:space="0" w:color="auto"/>
              <w:right w:val="single" w:sz="4" w:space="0" w:color="auto"/>
            </w:tcBorders>
            <w:shd w:val="clear" w:color="auto" w:fill="auto"/>
            <w:vAlign w:val="center"/>
          </w:tcPr>
          <w:p w:rsidR="00F81ECF" w:rsidRPr="00EF6A5E" w:rsidRDefault="00F81ECF" w:rsidP="00C408AA">
            <w:pPr>
              <w:spacing w:before="40" w:after="40"/>
              <w:jc w:val="center"/>
              <w:rPr>
                <w:b/>
              </w:rPr>
            </w:pPr>
          </w:p>
        </w:tc>
        <w:tc>
          <w:tcPr>
            <w:tcW w:w="6660" w:type="dxa"/>
            <w:tcBorders>
              <w:top w:val="single" w:sz="4" w:space="0" w:color="auto"/>
              <w:left w:val="single" w:sz="4" w:space="0" w:color="auto"/>
              <w:bottom w:val="single" w:sz="4" w:space="0" w:color="auto"/>
              <w:right w:val="single" w:sz="4" w:space="0" w:color="auto"/>
            </w:tcBorders>
            <w:shd w:val="clear" w:color="auto" w:fill="auto"/>
            <w:vAlign w:val="center"/>
          </w:tcPr>
          <w:p w:rsidR="00F81ECF" w:rsidRPr="00D04F8E" w:rsidRDefault="00F81ECF" w:rsidP="00323BF5">
            <w:r w:rsidRPr="00D04F8E">
              <w:t>Collect, organize, secure, and file incident documentation.</w:t>
            </w:r>
          </w:p>
        </w:tc>
        <w:tc>
          <w:tcPr>
            <w:tcW w:w="864" w:type="dxa"/>
            <w:tcBorders>
              <w:top w:val="single" w:sz="4" w:space="0" w:color="auto"/>
              <w:left w:val="single" w:sz="4" w:space="0" w:color="auto"/>
              <w:bottom w:val="single" w:sz="4" w:space="0" w:color="auto"/>
              <w:right w:val="single" w:sz="4" w:space="0" w:color="auto"/>
            </w:tcBorders>
            <w:shd w:val="clear" w:color="auto" w:fill="auto"/>
            <w:vAlign w:val="center"/>
          </w:tcPr>
          <w:p w:rsidR="00F81ECF" w:rsidRPr="0004332B" w:rsidRDefault="00F81ECF" w:rsidP="00C408AA">
            <w:pPr>
              <w:spacing w:before="40" w:after="40"/>
              <w:jc w:val="center"/>
              <w:rPr>
                <w:b/>
              </w:rPr>
            </w:pPr>
          </w:p>
        </w:tc>
      </w:tr>
      <w:tr w:rsidR="00F81ECF" w:rsidRPr="0004332B" w:rsidTr="00323BF5">
        <w:trPr>
          <w:cantSplit/>
        </w:trPr>
        <w:tc>
          <w:tcPr>
            <w:tcW w:w="1800" w:type="dxa"/>
            <w:vMerge/>
            <w:tcBorders>
              <w:left w:val="single" w:sz="4" w:space="0" w:color="auto"/>
              <w:right w:val="single" w:sz="4" w:space="0" w:color="auto"/>
            </w:tcBorders>
            <w:shd w:val="clear" w:color="auto" w:fill="auto"/>
            <w:vAlign w:val="center"/>
          </w:tcPr>
          <w:p w:rsidR="00F81ECF" w:rsidRPr="0004332B" w:rsidRDefault="00F81ECF" w:rsidP="00C408AA">
            <w:pPr>
              <w:spacing w:before="40" w:after="40"/>
              <w:jc w:val="center"/>
              <w:rPr>
                <w:b/>
              </w:rPr>
            </w:pPr>
          </w:p>
        </w:tc>
        <w:tc>
          <w:tcPr>
            <w:tcW w:w="6660" w:type="dxa"/>
            <w:tcBorders>
              <w:top w:val="single" w:sz="4" w:space="0" w:color="auto"/>
              <w:left w:val="single" w:sz="4" w:space="0" w:color="auto"/>
              <w:bottom w:val="single" w:sz="4" w:space="0" w:color="auto"/>
              <w:right w:val="single" w:sz="4" w:space="0" w:color="auto"/>
            </w:tcBorders>
            <w:shd w:val="clear" w:color="auto" w:fill="auto"/>
            <w:vAlign w:val="center"/>
          </w:tcPr>
          <w:p w:rsidR="00F81ECF" w:rsidRPr="00115E24" w:rsidRDefault="00F81ECF" w:rsidP="00323BF5">
            <w:pPr>
              <w:spacing w:before="100"/>
            </w:pPr>
            <w:r w:rsidRPr="00115E24">
              <w:t xml:space="preserve">Conduct debriefings or hotwash with: </w:t>
            </w:r>
          </w:p>
          <w:p w:rsidR="00F81ECF" w:rsidRPr="00E9714C" w:rsidRDefault="00F81ECF" w:rsidP="00323BF5">
            <w:pPr>
              <w:pStyle w:val="ListParagraph"/>
              <w:numPr>
                <w:ilvl w:val="0"/>
                <w:numId w:val="2"/>
              </w:numPr>
              <w:spacing w:line="240" w:lineRule="auto"/>
              <w:rPr>
                <w:rFonts w:cstheme="minorHAnsi"/>
              </w:rPr>
            </w:pPr>
            <w:r w:rsidRPr="00E9714C">
              <w:rPr>
                <w:rFonts w:cstheme="minorHAnsi"/>
              </w:rPr>
              <w:t xml:space="preserve">Command </w:t>
            </w:r>
            <w:r>
              <w:rPr>
                <w:rFonts w:cstheme="minorHAnsi"/>
              </w:rPr>
              <w:t xml:space="preserve">Staff </w:t>
            </w:r>
            <w:r w:rsidRPr="00E9714C">
              <w:rPr>
                <w:rFonts w:cstheme="minorHAnsi"/>
              </w:rPr>
              <w:t>and section personnel</w:t>
            </w:r>
          </w:p>
          <w:p w:rsidR="00F81ECF" w:rsidRPr="00E9714C" w:rsidRDefault="00F81ECF" w:rsidP="00323BF5">
            <w:pPr>
              <w:pStyle w:val="ListParagraph"/>
              <w:numPr>
                <w:ilvl w:val="0"/>
                <w:numId w:val="2"/>
              </w:numPr>
              <w:spacing w:line="240" w:lineRule="auto"/>
              <w:rPr>
                <w:rFonts w:cstheme="minorHAnsi"/>
              </w:rPr>
            </w:pPr>
            <w:r w:rsidRPr="00E9714C">
              <w:rPr>
                <w:rFonts w:cstheme="minorHAnsi"/>
              </w:rPr>
              <w:t>Administrative personnel</w:t>
            </w:r>
          </w:p>
          <w:p w:rsidR="00F81ECF" w:rsidRPr="00E9714C" w:rsidRDefault="00F81ECF" w:rsidP="00323BF5">
            <w:pPr>
              <w:pStyle w:val="ListParagraph"/>
              <w:numPr>
                <w:ilvl w:val="0"/>
                <w:numId w:val="2"/>
              </w:numPr>
              <w:spacing w:line="240" w:lineRule="auto"/>
              <w:rPr>
                <w:rFonts w:cstheme="minorHAnsi"/>
              </w:rPr>
            </w:pPr>
            <w:r w:rsidRPr="00E9714C">
              <w:rPr>
                <w:rFonts w:cstheme="minorHAnsi"/>
              </w:rPr>
              <w:t>All staff</w:t>
            </w:r>
          </w:p>
          <w:p w:rsidR="00F81ECF" w:rsidRPr="00E9714C" w:rsidRDefault="00F81ECF" w:rsidP="00323BF5">
            <w:pPr>
              <w:pStyle w:val="ListParagraph"/>
              <w:numPr>
                <w:ilvl w:val="0"/>
                <w:numId w:val="2"/>
              </w:numPr>
              <w:spacing w:after="100" w:line="240" w:lineRule="auto"/>
              <w:rPr>
                <w:rFonts w:cstheme="minorHAnsi"/>
              </w:rPr>
            </w:pPr>
            <w:r w:rsidRPr="00E9714C">
              <w:rPr>
                <w:rFonts w:cstheme="minorHAnsi"/>
              </w:rPr>
              <w:t>All volunteers</w:t>
            </w:r>
          </w:p>
        </w:tc>
        <w:tc>
          <w:tcPr>
            <w:tcW w:w="864" w:type="dxa"/>
            <w:tcBorders>
              <w:top w:val="single" w:sz="4" w:space="0" w:color="auto"/>
              <w:left w:val="single" w:sz="4" w:space="0" w:color="auto"/>
              <w:bottom w:val="single" w:sz="4" w:space="0" w:color="auto"/>
              <w:right w:val="single" w:sz="4" w:space="0" w:color="auto"/>
            </w:tcBorders>
            <w:shd w:val="clear" w:color="auto" w:fill="auto"/>
            <w:vAlign w:val="center"/>
          </w:tcPr>
          <w:p w:rsidR="00F81ECF" w:rsidRPr="0004332B" w:rsidRDefault="00F81ECF" w:rsidP="00C408AA">
            <w:pPr>
              <w:spacing w:before="40" w:after="40"/>
              <w:jc w:val="center"/>
              <w:rPr>
                <w:b/>
              </w:rPr>
            </w:pPr>
          </w:p>
        </w:tc>
      </w:tr>
      <w:tr w:rsidR="00F81ECF" w:rsidRPr="0004332B" w:rsidTr="00323BF5">
        <w:trPr>
          <w:cantSplit/>
        </w:trPr>
        <w:tc>
          <w:tcPr>
            <w:tcW w:w="1800" w:type="dxa"/>
            <w:vMerge/>
            <w:tcBorders>
              <w:left w:val="single" w:sz="4" w:space="0" w:color="auto"/>
              <w:right w:val="single" w:sz="4" w:space="0" w:color="auto"/>
            </w:tcBorders>
            <w:shd w:val="clear" w:color="auto" w:fill="auto"/>
            <w:vAlign w:val="center"/>
          </w:tcPr>
          <w:p w:rsidR="00F81ECF" w:rsidRPr="0004332B" w:rsidRDefault="00F81ECF" w:rsidP="00C408AA">
            <w:pPr>
              <w:spacing w:before="40" w:after="40"/>
              <w:jc w:val="center"/>
              <w:rPr>
                <w:b/>
              </w:rPr>
            </w:pPr>
          </w:p>
        </w:tc>
        <w:tc>
          <w:tcPr>
            <w:tcW w:w="6660" w:type="dxa"/>
            <w:tcBorders>
              <w:top w:val="single" w:sz="4" w:space="0" w:color="auto"/>
              <w:left w:val="single" w:sz="4" w:space="0" w:color="auto"/>
              <w:bottom w:val="single" w:sz="4" w:space="0" w:color="auto"/>
              <w:right w:val="single" w:sz="4" w:space="0" w:color="auto"/>
            </w:tcBorders>
            <w:shd w:val="clear" w:color="auto" w:fill="auto"/>
            <w:vAlign w:val="center"/>
          </w:tcPr>
          <w:p w:rsidR="00F81ECF" w:rsidRPr="00AD5920" w:rsidRDefault="00F81ECF" w:rsidP="00323BF5">
            <w:pPr>
              <w:spacing w:before="100"/>
              <w:rPr>
                <w:rFonts w:cstheme="minorHAnsi"/>
              </w:rPr>
            </w:pPr>
            <w:r w:rsidRPr="00AD5920">
              <w:rPr>
                <w:rFonts w:cstheme="minorHAnsi"/>
              </w:rPr>
              <w:t>Wri</w:t>
            </w:r>
            <w:r>
              <w:rPr>
                <w:rFonts w:cstheme="minorHAnsi"/>
              </w:rPr>
              <w:t xml:space="preserve">te an After </w:t>
            </w:r>
            <w:r w:rsidRPr="00AD5920">
              <w:rPr>
                <w:rFonts w:cstheme="minorHAnsi"/>
              </w:rPr>
              <w:t>Action Report</w:t>
            </w:r>
            <w:r>
              <w:rPr>
                <w:rFonts w:cstheme="minorHAnsi"/>
              </w:rPr>
              <w:t xml:space="preserve">, </w:t>
            </w:r>
            <w:r w:rsidRPr="00AD5920">
              <w:rPr>
                <w:rFonts w:cstheme="minorHAnsi"/>
              </w:rPr>
              <w:t>Corrective</w:t>
            </w:r>
            <w:r>
              <w:rPr>
                <w:rFonts w:cstheme="minorHAnsi"/>
              </w:rPr>
              <w:t xml:space="preserve"> Action, and Improvement</w:t>
            </w:r>
            <w:r w:rsidRPr="00AD5920">
              <w:rPr>
                <w:rFonts w:cstheme="minorHAnsi"/>
              </w:rPr>
              <w:t xml:space="preserve"> Plan</w:t>
            </w:r>
            <w:r>
              <w:rPr>
                <w:rFonts w:cstheme="minorHAnsi"/>
              </w:rPr>
              <w:t>s</w:t>
            </w:r>
            <w:r w:rsidRPr="00AD5920">
              <w:rPr>
                <w:rFonts w:cstheme="minorHAnsi"/>
              </w:rPr>
              <w:t xml:space="preserve"> for submission to </w:t>
            </w:r>
            <w:r>
              <w:rPr>
                <w:rFonts w:cstheme="minorHAnsi"/>
              </w:rPr>
              <w:t xml:space="preserve">the </w:t>
            </w:r>
            <w:r w:rsidRPr="00AD5920">
              <w:rPr>
                <w:rFonts w:cstheme="minorHAnsi"/>
              </w:rPr>
              <w:t>Incident Command</w:t>
            </w:r>
            <w:r>
              <w:rPr>
                <w:rFonts w:cstheme="minorHAnsi"/>
              </w:rPr>
              <w:t>er</w:t>
            </w:r>
            <w:r w:rsidRPr="00AD5920">
              <w:rPr>
                <w:rFonts w:cstheme="minorHAnsi"/>
              </w:rPr>
              <w:t xml:space="preserve">, </w:t>
            </w:r>
            <w:r>
              <w:rPr>
                <w:rFonts w:cstheme="minorHAnsi"/>
              </w:rPr>
              <w:t xml:space="preserve">and </w:t>
            </w:r>
            <w:r w:rsidRPr="00AD5920">
              <w:rPr>
                <w:rFonts w:cstheme="minorHAnsi"/>
              </w:rPr>
              <w:t>include</w:t>
            </w:r>
            <w:r>
              <w:rPr>
                <w:rFonts w:cstheme="minorHAnsi"/>
              </w:rPr>
              <w:t>:</w:t>
            </w:r>
          </w:p>
          <w:p w:rsidR="00F81ECF" w:rsidRPr="00AD5920" w:rsidRDefault="00F81ECF" w:rsidP="00323BF5">
            <w:pPr>
              <w:pStyle w:val="ListParagraph"/>
              <w:numPr>
                <w:ilvl w:val="0"/>
                <w:numId w:val="3"/>
              </w:numPr>
              <w:spacing w:after="100" w:line="276" w:lineRule="auto"/>
              <w:rPr>
                <w:rFonts w:cstheme="minorHAnsi"/>
              </w:rPr>
            </w:pPr>
            <w:r w:rsidRPr="00AD5920">
              <w:rPr>
                <w:rFonts w:cstheme="minorHAnsi"/>
              </w:rPr>
              <w:t xml:space="preserve">Summary of the </w:t>
            </w:r>
            <w:r>
              <w:rPr>
                <w:rFonts w:cstheme="minorHAnsi"/>
              </w:rPr>
              <w:t>incident</w:t>
            </w:r>
          </w:p>
          <w:p w:rsidR="00F81ECF" w:rsidRPr="00AD5920" w:rsidRDefault="00F81ECF" w:rsidP="00323BF5">
            <w:pPr>
              <w:pStyle w:val="ListParagraph"/>
              <w:numPr>
                <w:ilvl w:val="0"/>
                <w:numId w:val="3"/>
              </w:numPr>
              <w:spacing w:before="100" w:after="100" w:line="276" w:lineRule="auto"/>
              <w:rPr>
                <w:rFonts w:cstheme="minorHAnsi"/>
              </w:rPr>
            </w:pPr>
            <w:r>
              <w:rPr>
                <w:rFonts w:cstheme="minorHAnsi"/>
              </w:rPr>
              <w:t>Summary of actions taken</w:t>
            </w:r>
          </w:p>
          <w:p w:rsidR="00F81ECF" w:rsidRPr="00AD5920" w:rsidRDefault="00F81ECF" w:rsidP="00323BF5">
            <w:pPr>
              <w:pStyle w:val="ListParagraph"/>
              <w:numPr>
                <w:ilvl w:val="0"/>
                <w:numId w:val="3"/>
              </w:numPr>
              <w:spacing w:before="100" w:after="100" w:line="276" w:lineRule="auto"/>
              <w:rPr>
                <w:rFonts w:cstheme="minorHAnsi"/>
              </w:rPr>
            </w:pPr>
            <w:r>
              <w:rPr>
                <w:rFonts w:cstheme="minorHAnsi"/>
              </w:rPr>
              <w:t>Actions that went well</w:t>
            </w:r>
          </w:p>
          <w:p w:rsidR="00F81ECF" w:rsidRPr="00AD5920" w:rsidRDefault="00F81ECF" w:rsidP="00323BF5">
            <w:pPr>
              <w:pStyle w:val="ListParagraph"/>
              <w:numPr>
                <w:ilvl w:val="0"/>
                <w:numId w:val="3"/>
              </w:numPr>
              <w:spacing w:before="100" w:after="100" w:line="276" w:lineRule="auto"/>
              <w:rPr>
                <w:rFonts w:cstheme="minorHAnsi"/>
              </w:rPr>
            </w:pPr>
            <w:r>
              <w:rPr>
                <w:rFonts w:cstheme="minorHAnsi"/>
              </w:rPr>
              <w:t>Actions that could be improved</w:t>
            </w:r>
          </w:p>
          <w:p w:rsidR="00F81ECF" w:rsidRPr="00E9714C" w:rsidRDefault="00F81ECF" w:rsidP="00323BF5">
            <w:pPr>
              <w:pStyle w:val="ListParagraph"/>
              <w:numPr>
                <w:ilvl w:val="0"/>
                <w:numId w:val="3"/>
              </w:numPr>
              <w:spacing w:after="100" w:line="240" w:lineRule="auto"/>
              <w:rPr>
                <w:rFonts w:cstheme="minorHAnsi"/>
              </w:rPr>
            </w:pPr>
            <w:r w:rsidRPr="00AD5920">
              <w:rPr>
                <w:rFonts w:cstheme="minorHAnsi"/>
              </w:rPr>
              <w:t>Recommendations for future response</w:t>
            </w:r>
            <w:r>
              <w:rPr>
                <w:rFonts w:cstheme="minorHAnsi"/>
              </w:rPr>
              <w:t xml:space="preserve"> actions</w:t>
            </w:r>
          </w:p>
        </w:tc>
        <w:tc>
          <w:tcPr>
            <w:tcW w:w="864" w:type="dxa"/>
            <w:tcBorders>
              <w:top w:val="single" w:sz="4" w:space="0" w:color="auto"/>
              <w:left w:val="single" w:sz="4" w:space="0" w:color="auto"/>
              <w:bottom w:val="single" w:sz="4" w:space="0" w:color="auto"/>
              <w:right w:val="single" w:sz="4" w:space="0" w:color="auto"/>
            </w:tcBorders>
            <w:shd w:val="clear" w:color="auto" w:fill="auto"/>
            <w:vAlign w:val="center"/>
          </w:tcPr>
          <w:p w:rsidR="00F81ECF" w:rsidRPr="0004332B" w:rsidRDefault="00F81ECF" w:rsidP="00C408AA">
            <w:pPr>
              <w:spacing w:before="40" w:after="40"/>
              <w:jc w:val="center"/>
              <w:rPr>
                <w:b/>
              </w:rPr>
            </w:pPr>
          </w:p>
        </w:tc>
      </w:tr>
      <w:tr w:rsidR="00F81ECF" w:rsidRPr="0004332B" w:rsidTr="00323BF5">
        <w:trPr>
          <w:cantSplit/>
        </w:trPr>
        <w:tc>
          <w:tcPr>
            <w:tcW w:w="1800" w:type="dxa"/>
            <w:vMerge/>
            <w:tcBorders>
              <w:left w:val="single" w:sz="4" w:space="0" w:color="auto"/>
              <w:bottom w:val="single" w:sz="4" w:space="0" w:color="auto"/>
              <w:right w:val="single" w:sz="4" w:space="0" w:color="auto"/>
            </w:tcBorders>
            <w:shd w:val="clear" w:color="auto" w:fill="auto"/>
            <w:vAlign w:val="center"/>
          </w:tcPr>
          <w:p w:rsidR="00F81ECF" w:rsidRPr="0004332B" w:rsidRDefault="00F81ECF" w:rsidP="00C408AA">
            <w:pPr>
              <w:spacing w:before="40" w:after="40"/>
              <w:jc w:val="center"/>
              <w:rPr>
                <w:b/>
              </w:rPr>
            </w:pPr>
          </w:p>
        </w:tc>
        <w:tc>
          <w:tcPr>
            <w:tcW w:w="6660" w:type="dxa"/>
            <w:tcBorders>
              <w:top w:val="single" w:sz="4" w:space="0" w:color="auto"/>
              <w:left w:val="single" w:sz="4" w:space="0" w:color="auto"/>
              <w:bottom w:val="single" w:sz="4" w:space="0" w:color="auto"/>
              <w:right w:val="single" w:sz="4" w:space="0" w:color="auto"/>
            </w:tcBorders>
            <w:shd w:val="clear" w:color="auto" w:fill="auto"/>
            <w:vAlign w:val="center"/>
          </w:tcPr>
          <w:p w:rsidR="00F81ECF" w:rsidRPr="00115E24" w:rsidRDefault="00F81ECF" w:rsidP="00323BF5">
            <w:r w:rsidRPr="00115E24">
              <w:t>Prepare summary of the status and location of all incident residents, staff, and equipment. After approval by the Incident Commander, distribute as appropriate.</w:t>
            </w:r>
          </w:p>
        </w:tc>
        <w:tc>
          <w:tcPr>
            <w:tcW w:w="864" w:type="dxa"/>
            <w:tcBorders>
              <w:top w:val="single" w:sz="4" w:space="0" w:color="auto"/>
              <w:left w:val="single" w:sz="4" w:space="0" w:color="auto"/>
              <w:bottom w:val="single" w:sz="4" w:space="0" w:color="auto"/>
              <w:right w:val="single" w:sz="4" w:space="0" w:color="auto"/>
            </w:tcBorders>
            <w:shd w:val="clear" w:color="auto" w:fill="auto"/>
            <w:vAlign w:val="center"/>
          </w:tcPr>
          <w:p w:rsidR="00F81ECF" w:rsidRPr="0004332B" w:rsidRDefault="00F81ECF" w:rsidP="00C408AA">
            <w:pPr>
              <w:spacing w:before="40" w:after="40"/>
              <w:jc w:val="center"/>
              <w:rPr>
                <w:b/>
              </w:rPr>
            </w:pPr>
          </w:p>
        </w:tc>
      </w:tr>
      <w:tr w:rsidR="00F81ECF" w:rsidRPr="0004332B" w:rsidTr="00323BF5">
        <w:trPr>
          <w:cantSplit/>
        </w:trPr>
        <w:tc>
          <w:tcPr>
            <w:tcW w:w="1800" w:type="dxa"/>
            <w:vMerge w:val="restart"/>
            <w:tcBorders>
              <w:top w:val="single" w:sz="4" w:space="0" w:color="auto"/>
              <w:left w:val="single" w:sz="4" w:space="0" w:color="auto"/>
              <w:right w:val="single" w:sz="4" w:space="0" w:color="auto"/>
            </w:tcBorders>
            <w:shd w:val="clear" w:color="auto" w:fill="auto"/>
            <w:vAlign w:val="center"/>
          </w:tcPr>
          <w:p w:rsidR="00F81ECF" w:rsidRPr="00EF6A5E" w:rsidRDefault="00F81ECF" w:rsidP="00EF6A5E">
            <w:pPr>
              <w:spacing w:before="40" w:after="40"/>
              <w:jc w:val="center"/>
              <w:rPr>
                <w:b/>
              </w:rPr>
            </w:pPr>
            <w:r w:rsidRPr="00EF6A5E">
              <w:rPr>
                <w:b/>
              </w:rPr>
              <w:t>Logistics Section Chief</w:t>
            </w:r>
          </w:p>
        </w:tc>
        <w:tc>
          <w:tcPr>
            <w:tcW w:w="6660" w:type="dxa"/>
            <w:tcBorders>
              <w:top w:val="single" w:sz="4" w:space="0" w:color="auto"/>
              <w:left w:val="single" w:sz="4" w:space="0" w:color="auto"/>
              <w:bottom w:val="single" w:sz="4" w:space="0" w:color="auto"/>
              <w:right w:val="single" w:sz="4" w:space="0" w:color="auto"/>
            </w:tcBorders>
            <w:shd w:val="clear" w:color="auto" w:fill="auto"/>
            <w:vAlign w:val="center"/>
          </w:tcPr>
          <w:p w:rsidR="00F81ECF" w:rsidRPr="005654C5" w:rsidRDefault="00F81ECF" w:rsidP="00323BF5">
            <w:r w:rsidRPr="00602EA5">
              <w:t>Invento</w:t>
            </w:r>
            <w:r>
              <w:t xml:space="preserve">ry all Nursing Home Command Center </w:t>
            </w:r>
            <w:r w:rsidRPr="00602EA5">
              <w:t xml:space="preserve">and </w:t>
            </w:r>
            <w:r w:rsidRPr="00115E24">
              <w:t>nursing home</w:t>
            </w:r>
            <w:r w:rsidRPr="00602EA5">
              <w:t xml:space="preserve"> supplies and replenish as necessary, appropriate, and available</w:t>
            </w:r>
            <w:r>
              <w:t xml:space="preserve">. </w:t>
            </w:r>
            <w:r w:rsidRPr="007E5BC1">
              <w:t>Restock supplies, equipment, medications, food, and water to pre event inventories.</w:t>
            </w:r>
          </w:p>
        </w:tc>
        <w:tc>
          <w:tcPr>
            <w:tcW w:w="864" w:type="dxa"/>
            <w:tcBorders>
              <w:top w:val="single" w:sz="4" w:space="0" w:color="auto"/>
              <w:left w:val="single" w:sz="4" w:space="0" w:color="auto"/>
              <w:bottom w:val="single" w:sz="4" w:space="0" w:color="auto"/>
              <w:right w:val="single" w:sz="4" w:space="0" w:color="auto"/>
            </w:tcBorders>
            <w:shd w:val="clear" w:color="auto" w:fill="auto"/>
          </w:tcPr>
          <w:p w:rsidR="00F81ECF" w:rsidRDefault="00F81ECF" w:rsidP="00C408AA"/>
        </w:tc>
      </w:tr>
      <w:tr w:rsidR="00F81ECF" w:rsidRPr="0004332B" w:rsidTr="00323BF5">
        <w:trPr>
          <w:cantSplit/>
        </w:trPr>
        <w:tc>
          <w:tcPr>
            <w:tcW w:w="1800" w:type="dxa"/>
            <w:vMerge/>
            <w:tcBorders>
              <w:left w:val="single" w:sz="4" w:space="0" w:color="auto"/>
              <w:right w:val="single" w:sz="4" w:space="0" w:color="auto"/>
            </w:tcBorders>
            <w:shd w:val="clear" w:color="auto" w:fill="auto"/>
          </w:tcPr>
          <w:p w:rsidR="00F81ECF" w:rsidRPr="00EF6A5E" w:rsidRDefault="00F81ECF" w:rsidP="00EF6A5E">
            <w:pPr>
              <w:spacing w:before="40" w:after="40"/>
              <w:jc w:val="center"/>
              <w:rPr>
                <w:b/>
              </w:rPr>
            </w:pPr>
          </w:p>
        </w:tc>
        <w:tc>
          <w:tcPr>
            <w:tcW w:w="6660" w:type="dxa"/>
            <w:tcBorders>
              <w:top w:val="single" w:sz="4" w:space="0" w:color="auto"/>
              <w:left w:val="single" w:sz="4" w:space="0" w:color="auto"/>
              <w:bottom w:val="single" w:sz="4" w:space="0" w:color="auto"/>
              <w:right w:val="single" w:sz="4" w:space="0" w:color="auto"/>
            </w:tcBorders>
            <w:shd w:val="clear" w:color="auto" w:fill="auto"/>
            <w:vAlign w:val="center"/>
          </w:tcPr>
          <w:p w:rsidR="00F81ECF" w:rsidRPr="005F63BD" w:rsidRDefault="00F81ECF" w:rsidP="00323BF5">
            <w:r w:rsidRPr="005F63BD">
              <w:t>Deactivate nontraditional areas used for sheltering and feeding and return to normal use.</w:t>
            </w:r>
          </w:p>
        </w:tc>
        <w:tc>
          <w:tcPr>
            <w:tcW w:w="864" w:type="dxa"/>
            <w:tcBorders>
              <w:top w:val="single" w:sz="4" w:space="0" w:color="auto"/>
              <w:left w:val="single" w:sz="4" w:space="0" w:color="auto"/>
              <w:bottom w:val="single" w:sz="4" w:space="0" w:color="auto"/>
              <w:right w:val="single" w:sz="4" w:space="0" w:color="auto"/>
            </w:tcBorders>
            <w:shd w:val="clear" w:color="auto" w:fill="auto"/>
          </w:tcPr>
          <w:p w:rsidR="00F81ECF" w:rsidRDefault="00F81ECF" w:rsidP="00C408AA"/>
        </w:tc>
      </w:tr>
      <w:tr w:rsidR="00F81ECF" w:rsidRPr="0004332B" w:rsidTr="00323BF5">
        <w:trPr>
          <w:cantSplit/>
        </w:trPr>
        <w:tc>
          <w:tcPr>
            <w:tcW w:w="1800" w:type="dxa"/>
            <w:vMerge/>
            <w:tcBorders>
              <w:left w:val="single" w:sz="4" w:space="0" w:color="auto"/>
              <w:right w:val="single" w:sz="4" w:space="0" w:color="auto"/>
            </w:tcBorders>
            <w:shd w:val="clear" w:color="auto" w:fill="auto"/>
          </w:tcPr>
          <w:p w:rsidR="00F81ECF" w:rsidRPr="00EF6A5E" w:rsidRDefault="00F81ECF" w:rsidP="00EF6A5E">
            <w:pPr>
              <w:spacing w:before="40" w:after="40"/>
              <w:jc w:val="center"/>
              <w:rPr>
                <w:b/>
              </w:rPr>
            </w:pPr>
          </w:p>
        </w:tc>
        <w:tc>
          <w:tcPr>
            <w:tcW w:w="6660" w:type="dxa"/>
            <w:tcBorders>
              <w:top w:val="single" w:sz="4" w:space="0" w:color="auto"/>
              <w:left w:val="single" w:sz="4" w:space="0" w:color="auto"/>
              <w:bottom w:val="single" w:sz="4" w:space="0" w:color="auto"/>
              <w:right w:val="single" w:sz="4" w:space="0" w:color="auto"/>
            </w:tcBorders>
            <w:shd w:val="clear" w:color="auto" w:fill="auto"/>
            <w:vAlign w:val="center"/>
          </w:tcPr>
          <w:p w:rsidR="00F81ECF" w:rsidRPr="005F63BD" w:rsidRDefault="00F81ECF" w:rsidP="00323BF5">
            <w:r w:rsidRPr="005F63BD">
              <w:t>Release temporary staff and other personnel to normal positions.</w:t>
            </w:r>
          </w:p>
        </w:tc>
        <w:tc>
          <w:tcPr>
            <w:tcW w:w="864" w:type="dxa"/>
            <w:tcBorders>
              <w:top w:val="single" w:sz="4" w:space="0" w:color="auto"/>
              <w:left w:val="single" w:sz="4" w:space="0" w:color="auto"/>
              <w:bottom w:val="single" w:sz="4" w:space="0" w:color="auto"/>
              <w:right w:val="single" w:sz="4" w:space="0" w:color="auto"/>
            </w:tcBorders>
            <w:shd w:val="clear" w:color="auto" w:fill="auto"/>
          </w:tcPr>
          <w:p w:rsidR="00F81ECF" w:rsidRDefault="00F81ECF" w:rsidP="00C408AA"/>
        </w:tc>
      </w:tr>
      <w:tr w:rsidR="00F81ECF" w:rsidRPr="0004332B" w:rsidTr="00323BF5">
        <w:trPr>
          <w:cantSplit/>
          <w:trHeight w:val="601"/>
        </w:trPr>
        <w:tc>
          <w:tcPr>
            <w:tcW w:w="1800" w:type="dxa"/>
            <w:vMerge/>
            <w:tcBorders>
              <w:left w:val="single" w:sz="4" w:space="0" w:color="auto"/>
              <w:right w:val="single" w:sz="4" w:space="0" w:color="auto"/>
            </w:tcBorders>
            <w:shd w:val="clear" w:color="auto" w:fill="auto"/>
          </w:tcPr>
          <w:p w:rsidR="00F81ECF" w:rsidRPr="00EF6A5E" w:rsidRDefault="00F81ECF" w:rsidP="00EF6A5E">
            <w:pPr>
              <w:spacing w:before="40" w:after="40"/>
              <w:jc w:val="center"/>
              <w:rPr>
                <w:b/>
              </w:rPr>
            </w:pPr>
          </w:p>
        </w:tc>
        <w:tc>
          <w:tcPr>
            <w:tcW w:w="6660" w:type="dxa"/>
            <w:tcBorders>
              <w:top w:val="single" w:sz="4" w:space="0" w:color="auto"/>
              <w:left w:val="single" w:sz="4" w:space="0" w:color="auto"/>
              <w:right w:val="single" w:sz="4" w:space="0" w:color="auto"/>
            </w:tcBorders>
            <w:shd w:val="clear" w:color="auto" w:fill="auto"/>
            <w:vAlign w:val="center"/>
          </w:tcPr>
          <w:p w:rsidR="00F81ECF" w:rsidRPr="005654C5" w:rsidRDefault="00F81ECF" w:rsidP="00323BF5">
            <w:r w:rsidRPr="005654C5">
              <w:t xml:space="preserve">Submit all section documentation to Planning Section </w:t>
            </w:r>
            <w:r>
              <w:t xml:space="preserve">Chief </w:t>
            </w:r>
            <w:r w:rsidRPr="005654C5">
              <w:t>for compilation in After Action Report.</w:t>
            </w:r>
          </w:p>
        </w:tc>
        <w:tc>
          <w:tcPr>
            <w:tcW w:w="864" w:type="dxa"/>
            <w:tcBorders>
              <w:top w:val="single" w:sz="4" w:space="0" w:color="auto"/>
              <w:left w:val="single" w:sz="4" w:space="0" w:color="auto"/>
              <w:right w:val="single" w:sz="4" w:space="0" w:color="auto"/>
            </w:tcBorders>
            <w:shd w:val="clear" w:color="auto" w:fill="auto"/>
          </w:tcPr>
          <w:p w:rsidR="00F81ECF" w:rsidRDefault="00F81ECF" w:rsidP="00C408AA"/>
        </w:tc>
      </w:tr>
      <w:tr w:rsidR="00F81ECF" w:rsidRPr="0004332B" w:rsidTr="00323BF5">
        <w:trPr>
          <w:cantSplit/>
        </w:trPr>
        <w:tc>
          <w:tcPr>
            <w:tcW w:w="1800" w:type="dxa"/>
            <w:vMerge w:val="restart"/>
            <w:tcBorders>
              <w:top w:val="single" w:sz="4" w:space="0" w:color="auto"/>
              <w:left w:val="single" w:sz="4" w:space="0" w:color="auto"/>
              <w:right w:val="single" w:sz="4" w:space="0" w:color="auto"/>
            </w:tcBorders>
            <w:shd w:val="clear" w:color="auto" w:fill="auto"/>
            <w:vAlign w:val="center"/>
          </w:tcPr>
          <w:p w:rsidR="00F81ECF" w:rsidRPr="00EF6A5E" w:rsidRDefault="00F81ECF" w:rsidP="00EF6A5E">
            <w:pPr>
              <w:spacing w:before="40" w:after="40"/>
              <w:jc w:val="center"/>
              <w:rPr>
                <w:b/>
              </w:rPr>
            </w:pPr>
            <w:r w:rsidRPr="00EF6A5E">
              <w:rPr>
                <w:b/>
              </w:rPr>
              <w:t>Finance/ Administration Section Chief</w:t>
            </w:r>
          </w:p>
        </w:tc>
        <w:tc>
          <w:tcPr>
            <w:tcW w:w="6660" w:type="dxa"/>
            <w:tcBorders>
              <w:top w:val="single" w:sz="4" w:space="0" w:color="auto"/>
              <w:left w:val="single" w:sz="4" w:space="0" w:color="auto"/>
              <w:bottom w:val="single" w:sz="4" w:space="0" w:color="auto"/>
              <w:right w:val="single" w:sz="4" w:space="0" w:color="auto"/>
            </w:tcBorders>
            <w:shd w:val="clear" w:color="auto" w:fill="auto"/>
            <w:vAlign w:val="center"/>
          </w:tcPr>
          <w:p w:rsidR="00F81ECF" w:rsidRPr="007E5F28" w:rsidRDefault="00F81ECF" w:rsidP="00323BF5">
            <w:r w:rsidRPr="007E5F28">
              <w:t>Submit final cost and expenditure report to the Incident Commander for approval and inclusion in After Action Report.</w:t>
            </w:r>
          </w:p>
        </w:tc>
        <w:tc>
          <w:tcPr>
            <w:tcW w:w="864" w:type="dxa"/>
            <w:tcBorders>
              <w:top w:val="single" w:sz="4" w:space="0" w:color="auto"/>
              <w:left w:val="single" w:sz="4" w:space="0" w:color="auto"/>
              <w:bottom w:val="single" w:sz="4" w:space="0" w:color="auto"/>
              <w:right w:val="single" w:sz="4" w:space="0" w:color="auto"/>
            </w:tcBorders>
            <w:shd w:val="clear" w:color="auto" w:fill="auto"/>
          </w:tcPr>
          <w:p w:rsidR="00F81ECF" w:rsidRDefault="00F81ECF" w:rsidP="00C408AA"/>
        </w:tc>
      </w:tr>
      <w:tr w:rsidR="00F81ECF" w:rsidRPr="0004332B" w:rsidTr="00323BF5">
        <w:trPr>
          <w:cantSplit/>
        </w:trPr>
        <w:tc>
          <w:tcPr>
            <w:tcW w:w="1800" w:type="dxa"/>
            <w:vMerge/>
            <w:tcBorders>
              <w:left w:val="single" w:sz="4" w:space="0" w:color="auto"/>
              <w:right w:val="single" w:sz="4" w:space="0" w:color="auto"/>
            </w:tcBorders>
            <w:shd w:val="clear" w:color="auto" w:fill="auto"/>
          </w:tcPr>
          <w:p w:rsidR="00F81ECF" w:rsidRDefault="00F81ECF" w:rsidP="00C408AA">
            <w:pPr>
              <w:jc w:val="center"/>
            </w:pPr>
          </w:p>
        </w:tc>
        <w:tc>
          <w:tcPr>
            <w:tcW w:w="6660" w:type="dxa"/>
            <w:tcBorders>
              <w:top w:val="single" w:sz="4" w:space="0" w:color="auto"/>
              <w:left w:val="single" w:sz="4" w:space="0" w:color="auto"/>
              <w:bottom w:val="single" w:sz="4" w:space="0" w:color="auto"/>
              <w:right w:val="single" w:sz="4" w:space="0" w:color="auto"/>
            </w:tcBorders>
            <w:shd w:val="clear" w:color="auto" w:fill="auto"/>
            <w:vAlign w:val="center"/>
          </w:tcPr>
          <w:p w:rsidR="00F81ECF" w:rsidRPr="007E5F28" w:rsidRDefault="00F81ECF" w:rsidP="00323BF5">
            <w:r w:rsidRPr="007E5F28">
              <w:t>Coordinate with Risk Management for additional insurance and documentation needs, including photographs of damages.</w:t>
            </w:r>
          </w:p>
        </w:tc>
        <w:tc>
          <w:tcPr>
            <w:tcW w:w="864" w:type="dxa"/>
            <w:tcBorders>
              <w:top w:val="single" w:sz="4" w:space="0" w:color="auto"/>
              <w:left w:val="single" w:sz="4" w:space="0" w:color="auto"/>
              <w:bottom w:val="single" w:sz="4" w:space="0" w:color="auto"/>
              <w:right w:val="single" w:sz="4" w:space="0" w:color="auto"/>
            </w:tcBorders>
            <w:shd w:val="clear" w:color="auto" w:fill="auto"/>
          </w:tcPr>
          <w:p w:rsidR="00F81ECF" w:rsidRDefault="00F81ECF" w:rsidP="00C408AA"/>
        </w:tc>
      </w:tr>
      <w:tr w:rsidR="00F81ECF" w:rsidRPr="0004332B" w:rsidTr="00323BF5">
        <w:trPr>
          <w:cantSplit/>
        </w:trPr>
        <w:tc>
          <w:tcPr>
            <w:tcW w:w="1800" w:type="dxa"/>
            <w:vMerge/>
            <w:tcBorders>
              <w:left w:val="single" w:sz="4" w:space="0" w:color="auto"/>
              <w:right w:val="single" w:sz="4" w:space="0" w:color="auto"/>
            </w:tcBorders>
            <w:shd w:val="clear" w:color="auto" w:fill="auto"/>
          </w:tcPr>
          <w:p w:rsidR="00F81ECF" w:rsidRDefault="00F81ECF" w:rsidP="00C408AA">
            <w:pPr>
              <w:jc w:val="center"/>
            </w:pPr>
          </w:p>
        </w:tc>
        <w:tc>
          <w:tcPr>
            <w:tcW w:w="6660" w:type="dxa"/>
            <w:tcBorders>
              <w:top w:val="single" w:sz="4" w:space="0" w:color="auto"/>
              <w:left w:val="single" w:sz="4" w:space="0" w:color="auto"/>
              <w:bottom w:val="single" w:sz="4" w:space="0" w:color="auto"/>
              <w:right w:val="single" w:sz="4" w:space="0" w:color="auto"/>
            </w:tcBorders>
            <w:shd w:val="clear" w:color="auto" w:fill="auto"/>
            <w:vAlign w:val="center"/>
          </w:tcPr>
          <w:p w:rsidR="00F81ECF" w:rsidRDefault="00F81ECF" w:rsidP="00323BF5">
            <w:r w:rsidRPr="007E5F28">
              <w:t>Compile a summary of the final response and recovery costs and expenditures and estimat</w:t>
            </w:r>
            <w:r>
              <w:t>ed lost revenues, and submit to Incident Commander</w:t>
            </w:r>
            <w:r w:rsidRPr="007E5F28">
              <w:t>.</w:t>
            </w:r>
          </w:p>
        </w:tc>
        <w:tc>
          <w:tcPr>
            <w:tcW w:w="864" w:type="dxa"/>
            <w:tcBorders>
              <w:top w:val="single" w:sz="4" w:space="0" w:color="auto"/>
              <w:left w:val="single" w:sz="4" w:space="0" w:color="auto"/>
              <w:bottom w:val="single" w:sz="4" w:space="0" w:color="auto"/>
              <w:right w:val="single" w:sz="4" w:space="0" w:color="auto"/>
            </w:tcBorders>
            <w:shd w:val="clear" w:color="auto" w:fill="auto"/>
          </w:tcPr>
          <w:p w:rsidR="00F81ECF" w:rsidRDefault="00F81ECF" w:rsidP="00C408AA"/>
        </w:tc>
      </w:tr>
      <w:tr w:rsidR="00F81ECF" w:rsidRPr="0004332B" w:rsidTr="00C408AA">
        <w:trPr>
          <w:cantSplit/>
        </w:trPr>
        <w:tc>
          <w:tcPr>
            <w:tcW w:w="9324" w:type="dxa"/>
            <w:gridSpan w:val="3"/>
            <w:tcBorders>
              <w:left w:val="single" w:sz="4" w:space="0" w:color="auto"/>
              <w:bottom w:val="single" w:sz="4" w:space="0" w:color="auto"/>
              <w:right w:val="single" w:sz="4" w:space="0" w:color="auto"/>
            </w:tcBorders>
            <w:shd w:val="clear" w:color="auto" w:fill="auto"/>
          </w:tcPr>
          <w:p w:rsidR="00F81ECF" w:rsidRDefault="00F81ECF" w:rsidP="00C408AA">
            <w:pPr>
              <w:spacing w:before="40" w:after="40"/>
              <w:jc w:val="center"/>
            </w:pPr>
            <w:r w:rsidRPr="003E552A">
              <w:rPr>
                <w:b/>
              </w:rPr>
              <w:t>All Activated</w:t>
            </w:r>
            <w:r>
              <w:rPr>
                <w:b/>
              </w:rPr>
              <w:t xml:space="preserve"> Positions</w:t>
            </w:r>
            <w:r w:rsidRPr="003E552A">
              <w:rPr>
                <w:b/>
              </w:rPr>
              <w:t xml:space="preserve"> – Refer </w:t>
            </w:r>
            <w:r>
              <w:rPr>
                <w:b/>
              </w:rPr>
              <w:t>to Job Action Sheets</w:t>
            </w:r>
          </w:p>
        </w:tc>
      </w:tr>
      <w:tr w:rsidR="00F81ECF" w:rsidRPr="00FA2B2A" w:rsidTr="00FB6411">
        <w:trPr>
          <w:tblHeader/>
        </w:trPr>
        <w:tc>
          <w:tcPr>
            <w:tcW w:w="9324" w:type="dxa"/>
            <w:gridSpan w:val="3"/>
            <w:tcBorders>
              <w:top w:val="single" w:sz="4" w:space="0" w:color="auto"/>
              <w:left w:val="single" w:sz="4" w:space="0" w:color="auto"/>
              <w:bottom w:val="single" w:sz="4" w:space="0" w:color="auto"/>
              <w:right w:val="single" w:sz="4" w:space="0" w:color="auto"/>
            </w:tcBorders>
            <w:shd w:val="clear" w:color="auto" w:fill="B6DDE8" w:themeFill="accent5" w:themeFillTint="66"/>
          </w:tcPr>
          <w:p w:rsidR="00F81ECF" w:rsidRPr="00FA2B2A" w:rsidRDefault="00F81ECF" w:rsidP="00C408AA">
            <w:pPr>
              <w:spacing w:before="60" w:after="60"/>
              <w:jc w:val="center"/>
              <w:rPr>
                <w:b/>
                <w:szCs w:val="24"/>
              </w:rPr>
            </w:pPr>
            <w:r w:rsidRPr="00744F7E">
              <w:rPr>
                <w:b/>
                <w:spacing w:val="8"/>
                <w:szCs w:val="24"/>
              </w:rPr>
              <w:lastRenderedPageBreak/>
              <w:t>Documents and Tools</w:t>
            </w:r>
          </w:p>
        </w:tc>
      </w:tr>
      <w:tr w:rsidR="00F81ECF" w:rsidTr="00C408AA">
        <w:trPr>
          <w:cantSplit/>
        </w:trPr>
        <w:tc>
          <w:tcPr>
            <w:tcW w:w="9324" w:type="dxa"/>
            <w:gridSpan w:val="3"/>
            <w:tcBorders>
              <w:top w:val="single" w:sz="4" w:space="0" w:color="auto"/>
              <w:left w:val="single" w:sz="4" w:space="0" w:color="auto"/>
              <w:bottom w:val="single" w:sz="4" w:space="0" w:color="auto"/>
              <w:right w:val="single" w:sz="4" w:space="0" w:color="auto"/>
            </w:tcBorders>
          </w:tcPr>
          <w:p w:rsidR="00F81ECF" w:rsidRPr="00E377C8" w:rsidRDefault="00F81ECF" w:rsidP="00C408AA">
            <w:pPr>
              <w:spacing w:before="40" w:after="40"/>
              <w:rPr>
                <w:b/>
                <w:szCs w:val="24"/>
              </w:rPr>
            </w:pPr>
            <w:r>
              <w:rPr>
                <w:b/>
                <w:szCs w:val="24"/>
              </w:rPr>
              <w:t xml:space="preserve">Nursing Home </w:t>
            </w:r>
            <w:r w:rsidRPr="00E377C8">
              <w:rPr>
                <w:b/>
                <w:szCs w:val="24"/>
              </w:rPr>
              <w:t>Emergency Operations Plan, including:</w:t>
            </w:r>
          </w:p>
          <w:p w:rsidR="00F81ECF" w:rsidRDefault="00F81ECF" w:rsidP="00F81ECF">
            <w:pPr>
              <w:numPr>
                <w:ilvl w:val="0"/>
                <w:numId w:val="4"/>
              </w:numPr>
              <w:spacing w:after="100"/>
              <w:rPr>
                <w:szCs w:val="24"/>
              </w:rPr>
            </w:pPr>
            <w:r w:rsidRPr="00E377C8">
              <w:rPr>
                <w:szCs w:val="24"/>
              </w:rPr>
              <w:t xml:space="preserve">Communication </w:t>
            </w:r>
            <w:r>
              <w:rPr>
                <w:szCs w:val="24"/>
              </w:rPr>
              <w:t>p</w:t>
            </w:r>
            <w:r w:rsidR="001E6C5A">
              <w:rPr>
                <w:szCs w:val="24"/>
              </w:rPr>
              <w:t>lan</w:t>
            </w:r>
          </w:p>
          <w:p w:rsidR="00F81ECF" w:rsidRDefault="00F81ECF" w:rsidP="00F81ECF">
            <w:pPr>
              <w:numPr>
                <w:ilvl w:val="0"/>
                <w:numId w:val="4"/>
              </w:numPr>
              <w:spacing w:after="100"/>
              <w:rPr>
                <w:szCs w:val="24"/>
              </w:rPr>
            </w:pPr>
            <w:r>
              <w:rPr>
                <w:szCs w:val="24"/>
              </w:rPr>
              <w:t>Shelter-in-place procedures</w:t>
            </w:r>
          </w:p>
          <w:p w:rsidR="00F81ECF" w:rsidRDefault="00F81ECF" w:rsidP="00F81ECF">
            <w:pPr>
              <w:numPr>
                <w:ilvl w:val="0"/>
                <w:numId w:val="4"/>
              </w:numPr>
              <w:spacing w:after="100"/>
              <w:rPr>
                <w:szCs w:val="24"/>
              </w:rPr>
            </w:pPr>
            <w:r>
              <w:rPr>
                <w:szCs w:val="24"/>
              </w:rPr>
              <w:t>Security procedures</w:t>
            </w:r>
          </w:p>
          <w:p w:rsidR="00F81ECF" w:rsidRDefault="00F81ECF" w:rsidP="00F81ECF">
            <w:pPr>
              <w:numPr>
                <w:ilvl w:val="0"/>
                <w:numId w:val="4"/>
              </w:numPr>
              <w:spacing w:after="100"/>
              <w:rPr>
                <w:szCs w:val="24"/>
              </w:rPr>
            </w:pPr>
            <w:r>
              <w:rPr>
                <w:szCs w:val="24"/>
              </w:rPr>
              <w:t>Business Continuity Plan</w:t>
            </w:r>
          </w:p>
          <w:p w:rsidR="00F81ECF" w:rsidRDefault="00F81ECF" w:rsidP="00F81ECF">
            <w:pPr>
              <w:numPr>
                <w:ilvl w:val="0"/>
                <w:numId w:val="4"/>
              </w:numPr>
              <w:spacing w:after="100"/>
              <w:rPr>
                <w:szCs w:val="24"/>
              </w:rPr>
            </w:pPr>
            <w:r w:rsidRPr="00E377C8">
              <w:rPr>
                <w:szCs w:val="24"/>
              </w:rPr>
              <w:t xml:space="preserve">Behavioral </w:t>
            </w:r>
            <w:r>
              <w:rPr>
                <w:szCs w:val="24"/>
              </w:rPr>
              <w:t>health support procedures</w:t>
            </w:r>
          </w:p>
          <w:p w:rsidR="00F81ECF" w:rsidRPr="00C032F3" w:rsidRDefault="00F81ECF" w:rsidP="00F81ECF">
            <w:pPr>
              <w:numPr>
                <w:ilvl w:val="0"/>
                <w:numId w:val="4"/>
              </w:numPr>
              <w:spacing w:after="100"/>
              <w:rPr>
                <w:szCs w:val="24"/>
              </w:rPr>
            </w:pPr>
            <w:r w:rsidRPr="00E377C8">
              <w:rPr>
                <w:szCs w:val="24"/>
              </w:rPr>
              <w:t>Emergency procurement policy</w:t>
            </w:r>
          </w:p>
        </w:tc>
      </w:tr>
      <w:tr w:rsidR="00F81ECF" w:rsidTr="00C408AA">
        <w:trPr>
          <w:cantSplit/>
        </w:trPr>
        <w:tc>
          <w:tcPr>
            <w:tcW w:w="9324" w:type="dxa"/>
            <w:gridSpan w:val="3"/>
            <w:tcBorders>
              <w:top w:val="single" w:sz="4" w:space="0" w:color="auto"/>
              <w:left w:val="single" w:sz="4" w:space="0" w:color="auto"/>
              <w:bottom w:val="single" w:sz="4" w:space="0" w:color="auto"/>
              <w:right w:val="single" w:sz="4" w:space="0" w:color="auto"/>
            </w:tcBorders>
          </w:tcPr>
          <w:p w:rsidR="00F81ECF" w:rsidRPr="00681834" w:rsidRDefault="00F81ECF" w:rsidP="00C408AA">
            <w:pPr>
              <w:spacing w:before="100" w:line="276" w:lineRule="auto"/>
              <w:rPr>
                <w:rFonts w:cstheme="minorHAnsi"/>
                <w:b/>
              </w:rPr>
            </w:pPr>
            <w:r w:rsidRPr="00681834">
              <w:rPr>
                <w:rFonts w:cstheme="minorHAnsi"/>
                <w:b/>
              </w:rPr>
              <w:t>Forms, including:</w:t>
            </w:r>
          </w:p>
          <w:p w:rsidR="00F81ECF" w:rsidRPr="00E377C8" w:rsidRDefault="00F81ECF" w:rsidP="00F81ECF">
            <w:pPr>
              <w:numPr>
                <w:ilvl w:val="0"/>
                <w:numId w:val="4"/>
              </w:numPr>
              <w:spacing w:after="100"/>
              <w:rPr>
                <w:szCs w:val="24"/>
              </w:rPr>
            </w:pPr>
            <w:r w:rsidRPr="00E377C8">
              <w:rPr>
                <w:szCs w:val="24"/>
              </w:rPr>
              <w:t xml:space="preserve">NHICS </w:t>
            </w:r>
            <w:r w:rsidR="00FB6411">
              <w:rPr>
                <w:szCs w:val="24"/>
              </w:rPr>
              <w:t>200</w:t>
            </w:r>
            <w:r w:rsidR="00FB6411" w:rsidRPr="00E377C8">
              <w:rPr>
                <w:szCs w:val="24"/>
              </w:rPr>
              <w:t xml:space="preserve"> – </w:t>
            </w:r>
            <w:r w:rsidRPr="00E377C8">
              <w:rPr>
                <w:szCs w:val="24"/>
              </w:rPr>
              <w:t xml:space="preserve">Incident Action Plan (IAP) Quick Start </w:t>
            </w:r>
          </w:p>
          <w:p w:rsidR="00F81ECF" w:rsidRPr="00E377C8" w:rsidRDefault="00F81ECF" w:rsidP="00F81ECF">
            <w:pPr>
              <w:numPr>
                <w:ilvl w:val="0"/>
                <w:numId w:val="4"/>
              </w:numPr>
              <w:spacing w:after="100"/>
              <w:rPr>
                <w:szCs w:val="24"/>
              </w:rPr>
            </w:pPr>
            <w:r w:rsidRPr="00E377C8">
              <w:rPr>
                <w:szCs w:val="24"/>
              </w:rPr>
              <w:t>NHICS 205 – Communications List</w:t>
            </w:r>
          </w:p>
          <w:p w:rsidR="00F81ECF" w:rsidRDefault="00F81ECF" w:rsidP="00F81ECF">
            <w:pPr>
              <w:numPr>
                <w:ilvl w:val="0"/>
                <w:numId w:val="4"/>
              </w:numPr>
              <w:spacing w:after="100"/>
              <w:rPr>
                <w:szCs w:val="24"/>
              </w:rPr>
            </w:pPr>
            <w:r w:rsidRPr="00E377C8">
              <w:rPr>
                <w:szCs w:val="24"/>
              </w:rPr>
              <w:t>NHICS 214 – Activity Log</w:t>
            </w:r>
          </w:p>
          <w:p w:rsidR="00F81ECF" w:rsidRPr="0063279F" w:rsidRDefault="00F81ECF" w:rsidP="00FB6411">
            <w:pPr>
              <w:numPr>
                <w:ilvl w:val="0"/>
                <w:numId w:val="4"/>
              </w:numPr>
              <w:spacing w:after="100"/>
              <w:rPr>
                <w:szCs w:val="24"/>
              </w:rPr>
            </w:pPr>
            <w:r>
              <w:rPr>
                <w:szCs w:val="24"/>
              </w:rPr>
              <w:t>NHICS 215</w:t>
            </w:r>
            <w:r w:rsidR="00FB6411">
              <w:rPr>
                <w:szCs w:val="24"/>
              </w:rPr>
              <w:t>A</w:t>
            </w:r>
            <w:r>
              <w:rPr>
                <w:szCs w:val="24"/>
              </w:rPr>
              <w:t xml:space="preserve"> – Incident Action Plan (IAP) Safety Analysis</w:t>
            </w:r>
          </w:p>
        </w:tc>
      </w:tr>
      <w:tr w:rsidR="00F81ECF" w:rsidTr="00C408AA">
        <w:trPr>
          <w:cantSplit/>
        </w:trPr>
        <w:tc>
          <w:tcPr>
            <w:tcW w:w="9324" w:type="dxa"/>
            <w:gridSpan w:val="3"/>
            <w:tcBorders>
              <w:top w:val="single" w:sz="4" w:space="0" w:color="auto"/>
              <w:left w:val="single" w:sz="4" w:space="0" w:color="auto"/>
              <w:bottom w:val="single" w:sz="4" w:space="0" w:color="auto"/>
              <w:right w:val="single" w:sz="4" w:space="0" w:color="auto"/>
            </w:tcBorders>
          </w:tcPr>
          <w:p w:rsidR="00F81ECF" w:rsidRPr="00681834" w:rsidRDefault="00F81ECF" w:rsidP="00C408AA">
            <w:pPr>
              <w:spacing w:before="60" w:after="60" w:line="276" w:lineRule="auto"/>
              <w:rPr>
                <w:rFonts w:cstheme="minorHAnsi"/>
              </w:rPr>
            </w:pPr>
            <w:r w:rsidRPr="00681834">
              <w:rPr>
                <w:rFonts w:cstheme="minorHAnsi"/>
              </w:rPr>
              <w:t>Job Action Sheets</w:t>
            </w:r>
          </w:p>
        </w:tc>
      </w:tr>
      <w:tr w:rsidR="00F81ECF" w:rsidTr="00C408AA">
        <w:trPr>
          <w:cantSplit/>
        </w:trPr>
        <w:tc>
          <w:tcPr>
            <w:tcW w:w="9324" w:type="dxa"/>
            <w:gridSpan w:val="3"/>
            <w:tcBorders>
              <w:top w:val="single" w:sz="4" w:space="0" w:color="auto"/>
              <w:left w:val="single" w:sz="4" w:space="0" w:color="auto"/>
              <w:bottom w:val="single" w:sz="4" w:space="0" w:color="auto"/>
              <w:right w:val="single" w:sz="4" w:space="0" w:color="auto"/>
            </w:tcBorders>
          </w:tcPr>
          <w:p w:rsidR="00F81ECF" w:rsidRPr="00CD41CC" w:rsidRDefault="00F81ECF" w:rsidP="00C408AA">
            <w:pPr>
              <w:spacing w:before="60" w:after="60" w:line="276" w:lineRule="auto"/>
              <w:rPr>
                <w:rFonts w:cstheme="minorHAnsi"/>
              </w:rPr>
            </w:pPr>
            <w:r w:rsidRPr="00CD41CC">
              <w:rPr>
                <w:rFonts w:cstheme="minorHAnsi"/>
              </w:rPr>
              <w:t xml:space="preserve">Paper forms for down-time documentation, data entry, etc. </w:t>
            </w:r>
          </w:p>
        </w:tc>
      </w:tr>
      <w:tr w:rsidR="00F81ECF" w:rsidTr="00C408AA">
        <w:trPr>
          <w:cantSplit/>
        </w:trPr>
        <w:tc>
          <w:tcPr>
            <w:tcW w:w="9324" w:type="dxa"/>
            <w:gridSpan w:val="3"/>
            <w:tcBorders>
              <w:top w:val="single" w:sz="4" w:space="0" w:color="auto"/>
              <w:left w:val="single" w:sz="4" w:space="0" w:color="auto"/>
              <w:bottom w:val="single" w:sz="4" w:space="0" w:color="auto"/>
              <w:right w:val="single" w:sz="4" w:space="0" w:color="auto"/>
            </w:tcBorders>
          </w:tcPr>
          <w:p w:rsidR="00F81ECF" w:rsidRPr="00681834" w:rsidRDefault="00F81ECF" w:rsidP="00C408AA">
            <w:pPr>
              <w:spacing w:before="60" w:after="60" w:line="276" w:lineRule="auto"/>
              <w:rPr>
                <w:rFonts w:cstheme="minorHAnsi"/>
              </w:rPr>
            </w:pPr>
            <w:r>
              <w:rPr>
                <w:rFonts w:cstheme="minorHAnsi"/>
              </w:rPr>
              <w:t>Access to nursing home o</w:t>
            </w:r>
            <w:r w:rsidRPr="00681834">
              <w:rPr>
                <w:rFonts w:cstheme="minorHAnsi"/>
              </w:rPr>
              <w:t>rganization chart</w:t>
            </w:r>
          </w:p>
        </w:tc>
      </w:tr>
      <w:tr w:rsidR="00F81ECF" w:rsidTr="00C408AA">
        <w:trPr>
          <w:cantSplit/>
        </w:trPr>
        <w:tc>
          <w:tcPr>
            <w:tcW w:w="9324" w:type="dxa"/>
            <w:gridSpan w:val="3"/>
            <w:tcBorders>
              <w:top w:val="single" w:sz="4" w:space="0" w:color="auto"/>
              <w:left w:val="single" w:sz="4" w:space="0" w:color="auto"/>
              <w:bottom w:val="single" w:sz="4" w:space="0" w:color="auto"/>
              <w:right w:val="single" w:sz="4" w:space="0" w:color="auto"/>
            </w:tcBorders>
          </w:tcPr>
          <w:p w:rsidR="00F81ECF" w:rsidRDefault="00F81ECF" w:rsidP="00C408AA">
            <w:pPr>
              <w:spacing w:before="60" w:after="60" w:line="276" w:lineRule="auto"/>
              <w:rPr>
                <w:rFonts w:cstheme="minorHAnsi"/>
              </w:rPr>
            </w:pPr>
            <w:r>
              <w:rPr>
                <w:rFonts w:cstheme="minorHAnsi"/>
              </w:rPr>
              <w:t>Campus floor plans, maps, and evacuation routes</w:t>
            </w:r>
          </w:p>
        </w:tc>
      </w:tr>
      <w:tr w:rsidR="00F81ECF" w:rsidTr="00C408AA">
        <w:trPr>
          <w:cantSplit/>
        </w:trPr>
        <w:tc>
          <w:tcPr>
            <w:tcW w:w="9324" w:type="dxa"/>
            <w:gridSpan w:val="3"/>
            <w:tcBorders>
              <w:top w:val="single" w:sz="4" w:space="0" w:color="auto"/>
              <w:left w:val="single" w:sz="4" w:space="0" w:color="auto"/>
              <w:bottom w:val="single" w:sz="4" w:space="0" w:color="auto"/>
              <w:right w:val="single" w:sz="4" w:space="0" w:color="auto"/>
            </w:tcBorders>
          </w:tcPr>
          <w:p w:rsidR="00F81ECF" w:rsidRPr="00681834" w:rsidRDefault="00F81ECF" w:rsidP="00C408AA">
            <w:pPr>
              <w:spacing w:before="60" w:after="60" w:line="276" w:lineRule="auto"/>
              <w:rPr>
                <w:rFonts w:cstheme="minorHAnsi"/>
              </w:rPr>
            </w:pPr>
            <w:r>
              <w:rPr>
                <w:rFonts w:cstheme="minorHAnsi"/>
              </w:rPr>
              <w:t>Television/radio/i</w:t>
            </w:r>
            <w:r w:rsidRPr="00681834">
              <w:rPr>
                <w:rFonts w:cstheme="minorHAnsi"/>
              </w:rPr>
              <w:t>nternet to monitor news</w:t>
            </w:r>
          </w:p>
        </w:tc>
      </w:tr>
      <w:tr w:rsidR="00F81ECF" w:rsidTr="00C408AA">
        <w:trPr>
          <w:cantSplit/>
        </w:trPr>
        <w:tc>
          <w:tcPr>
            <w:tcW w:w="9324" w:type="dxa"/>
            <w:gridSpan w:val="3"/>
            <w:tcBorders>
              <w:top w:val="single" w:sz="4" w:space="0" w:color="auto"/>
              <w:left w:val="single" w:sz="4" w:space="0" w:color="auto"/>
              <w:bottom w:val="single" w:sz="4" w:space="0" w:color="auto"/>
              <w:right w:val="single" w:sz="4" w:space="0" w:color="auto"/>
            </w:tcBorders>
          </w:tcPr>
          <w:p w:rsidR="00F81ECF" w:rsidRPr="00681834" w:rsidRDefault="00F81ECF" w:rsidP="00C408AA">
            <w:pPr>
              <w:spacing w:before="60" w:after="60" w:line="276" w:lineRule="auto"/>
              <w:rPr>
                <w:rFonts w:cstheme="minorHAnsi"/>
              </w:rPr>
            </w:pPr>
            <w:r w:rsidRPr="00681834">
              <w:rPr>
                <w:rFonts w:cstheme="minorHAnsi"/>
              </w:rPr>
              <w:t>Teleph</w:t>
            </w:r>
            <w:r>
              <w:rPr>
                <w:rFonts w:cstheme="minorHAnsi"/>
              </w:rPr>
              <w:t>one/cell phone/satellite phone/i</w:t>
            </w:r>
            <w:r w:rsidRPr="00681834">
              <w:rPr>
                <w:rFonts w:cstheme="minorHAnsi"/>
              </w:rPr>
              <w:t>nternet/</w:t>
            </w:r>
            <w:r>
              <w:rPr>
                <w:rFonts w:cstheme="minorHAnsi"/>
              </w:rPr>
              <w:t>amateur radio/2-</w:t>
            </w:r>
            <w:r w:rsidRPr="00681834">
              <w:rPr>
                <w:rFonts w:cstheme="minorHAnsi"/>
              </w:rPr>
              <w:t>way radio for communication</w:t>
            </w:r>
          </w:p>
        </w:tc>
      </w:tr>
    </w:tbl>
    <w:p w:rsidR="00B7308D" w:rsidRDefault="00B7308D"/>
    <w:sectPr w:rsidR="00B7308D" w:rsidSect="00F81ECF">
      <w:headerReference w:type="default" r:id="rId9"/>
      <w:footerReference w:type="default" r:id="rId10"/>
      <w:pgSz w:w="12240" w:h="15840"/>
      <w:pgMar w:top="1440" w:right="1440" w:bottom="1296" w:left="158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59F7" w:rsidRDefault="00D459F7" w:rsidP="00F81ECF">
      <w:pPr>
        <w:spacing w:after="0" w:line="240" w:lineRule="auto"/>
      </w:pPr>
      <w:r>
        <w:separator/>
      </w:r>
    </w:p>
  </w:endnote>
  <w:endnote w:type="continuationSeparator" w:id="0">
    <w:p w:rsidR="00D459F7" w:rsidRDefault="00D459F7" w:rsidP="00F81E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76256001"/>
      <w:docPartObj>
        <w:docPartGallery w:val="Page Numbers (Bottom of Page)"/>
        <w:docPartUnique/>
      </w:docPartObj>
    </w:sdtPr>
    <w:sdtEndPr/>
    <w:sdtContent>
      <w:p w:rsidR="00F81ECF" w:rsidRPr="00C82F28" w:rsidRDefault="00C82F28" w:rsidP="00C82F28">
        <w:pPr>
          <w:pStyle w:val="Footer"/>
          <w:jc w:val="right"/>
          <w:rPr>
            <w:rFonts w:ascii="Calibri" w:hAnsi="Calibri" w:cs="Calibri"/>
            <w:sz w:val="18"/>
          </w:rPr>
        </w:pPr>
        <w:r>
          <w:rPr>
            <w:rFonts w:ascii="Calibri" w:hAnsi="Calibri" w:cs="Calibri"/>
            <w:b/>
            <w:bCs/>
            <w:sz w:val="18"/>
          </w:rPr>
          <w:br/>
        </w:r>
        <w:r>
          <w:rPr>
            <w:rFonts w:ascii="Calibri" w:hAnsi="Calibri" w:cs="Calibri"/>
            <w:noProof/>
            <w:sz w:val="18"/>
          </w:rPr>
          <w:t>NHICS Revised 2017</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59F7" w:rsidRDefault="00D459F7" w:rsidP="00F81ECF">
      <w:pPr>
        <w:spacing w:after="0" w:line="240" w:lineRule="auto"/>
      </w:pPr>
      <w:r>
        <w:separator/>
      </w:r>
    </w:p>
  </w:footnote>
  <w:footnote w:type="continuationSeparator" w:id="0">
    <w:p w:rsidR="00D459F7" w:rsidRDefault="00D459F7" w:rsidP="00F81EC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insideH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7526"/>
      <w:gridCol w:w="1920"/>
    </w:tblGrid>
    <w:tr w:rsidR="00F81ECF" w:rsidTr="00C408AA">
      <w:trPr>
        <w:trHeight w:val="288"/>
      </w:trPr>
      <w:tc>
        <w:tcPr>
          <w:tcW w:w="7765" w:type="dxa"/>
        </w:tcPr>
        <w:p w:rsidR="00F81ECF" w:rsidRPr="009840A1" w:rsidRDefault="00F81ECF" w:rsidP="00C408AA">
          <w:pPr>
            <w:pStyle w:val="Header"/>
            <w:rPr>
              <w:rFonts w:eastAsiaTheme="majorEastAsia" w:cstheme="majorBidi"/>
              <w:sz w:val="36"/>
              <w:szCs w:val="36"/>
            </w:rPr>
          </w:pPr>
          <w:r w:rsidRPr="009840A1">
            <w:rPr>
              <w:rFonts w:eastAsiaTheme="majorEastAsia" w:cstheme="majorBidi"/>
              <w:sz w:val="36"/>
              <w:szCs w:val="36"/>
            </w:rPr>
            <w:t>INCIDENT RESPON</w:t>
          </w:r>
          <w:r w:rsidR="00E61D3D">
            <w:rPr>
              <w:rFonts w:eastAsiaTheme="majorEastAsia" w:cstheme="majorBidi"/>
              <w:sz w:val="36"/>
              <w:szCs w:val="36"/>
            </w:rPr>
            <w:t>S</w:t>
          </w:r>
          <w:r w:rsidRPr="009840A1">
            <w:rPr>
              <w:rFonts w:eastAsiaTheme="majorEastAsia" w:cstheme="majorBidi"/>
              <w:sz w:val="36"/>
              <w:szCs w:val="36"/>
            </w:rPr>
            <w:t>E GUIDE</w:t>
          </w:r>
        </w:p>
        <w:p w:rsidR="00F81ECF" w:rsidRPr="00895877" w:rsidRDefault="00F81ECF" w:rsidP="00C408AA">
          <w:pPr>
            <w:pStyle w:val="Header"/>
            <w:rPr>
              <w:rFonts w:asciiTheme="majorHAnsi" w:eastAsiaTheme="majorEastAsia" w:hAnsiTheme="majorHAnsi" w:cstheme="majorBidi"/>
              <w:sz w:val="32"/>
              <w:szCs w:val="32"/>
            </w:rPr>
          </w:pPr>
          <w:r>
            <w:rPr>
              <w:rFonts w:eastAsiaTheme="majorEastAsia" w:cstheme="majorBidi"/>
              <w:sz w:val="32"/>
              <w:szCs w:val="32"/>
            </w:rPr>
            <w:t>SHELTER-IN-PLACE</w:t>
          </w:r>
        </w:p>
      </w:tc>
      <w:tc>
        <w:tcPr>
          <w:tcW w:w="1105" w:type="dxa"/>
        </w:tcPr>
        <w:p w:rsidR="00F81ECF" w:rsidRDefault="00B00632" w:rsidP="00C408AA">
          <w:pPr>
            <w:pStyle w:val="Header"/>
            <w:rPr>
              <w:rFonts w:asciiTheme="majorHAnsi" w:eastAsiaTheme="majorEastAsia" w:hAnsiTheme="majorHAnsi" w:cstheme="majorBidi"/>
              <w:b/>
              <w:bCs/>
              <w:color w:val="4F81BD" w:themeColor="accent1"/>
              <w:sz w:val="36"/>
              <w:szCs w:val="36"/>
              <w14:numForm w14:val="oldStyle"/>
            </w:rPr>
          </w:pPr>
          <w:r>
            <w:rPr>
              <w:noProof/>
            </w:rPr>
            <w:drawing>
              <wp:inline distT="0" distB="0" distL="0" distR="0" wp14:anchorId="10B7A837" wp14:editId="70BCF914">
                <wp:extent cx="1073150" cy="572770"/>
                <wp:effectExtent l="0" t="0" r="0" b="0"/>
                <wp:docPr id="1" name="Picture 1" descr="NHICSlogoFINAL (1)"/>
                <wp:cNvGraphicFramePr/>
                <a:graphic xmlns:a="http://schemas.openxmlformats.org/drawingml/2006/main">
                  <a:graphicData uri="http://schemas.openxmlformats.org/drawingml/2006/picture">
                    <pic:pic xmlns:pic="http://schemas.openxmlformats.org/drawingml/2006/picture">
                      <pic:nvPicPr>
                        <pic:cNvPr id="1" name="Picture 1" descr="NHICSlogoFINAL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3150" cy="572770"/>
                        </a:xfrm>
                        <a:prstGeom prst="rect">
                          <a:avLst/>
                        </a:prstGeom>
                        <a:noFill/>
                        <a:ln>
                          <a:noFill/>
                        </a:ln>
                      </pic:spPr>
                    </pic:pic>
                  </a:graphicData>
                </a:graphic>
              </wp:inline>
            </w:drawing>
          </w:r>
        </w:p>
      </w:tc>
    </w:tr>
  </w:tbl>
  <w:p w:rsidR="00F81ECF" w:rsidRDefault="00F81EC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F95B2D"/>
    <w:multiLevelType w:val="hybridMultilevel"/>
    <w:tmpl w:val="4ADC520A"/>
    <w:lvl w:ilvl="0" w:tplc="EE887000">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2AE96312"/>
    <w:multiLevelType w:val="hybridMultilevel"/>
    <w:tmpl w:val="D222E5DA"/>
    <w:lvl w:ilvl="0" w:tplc="EE887000">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3B696B7D"/>
    <w:multiLevelType w:val="hybridMultilevel"/>
    <w:tmpl w:val="E1DEB33E"/>
    <w:lvl w:ilvl="0" w:tplc="EE887000">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51520EE4"/>
    <w:multiLevelType w:val="hybridMultilevel"/>
    <w:tmpl w:val="E2242E48"/>
    <w:lvl w:ilvl="0" w:tplc="EE887000">
      <w:start w:val="1"/>
      <w:numFmt w:val="bullet"/>
      <w:lvlText w:val=""/>
      <w:lvlJc w:val="left"/>
      <w:pPr>
        <w:ind w:left="720" w:hanging="360"/>
      </w:pPr>
      <w:rPr>
        <w:rFonts w:ascii="Wingdings" w:hAnsi="Wingdings" w:cs="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A293329"/>
    <w:multiLevelType w:val="hybridMultilevel"/>
    <w:tmpl w:val="860263C2"/>
    <w:lvl w:ilvl="0" w:tplc="5548440A">
      <w:start w:val="1"/>
      <w:numFmt w:val="bullet"/>
      <w:pStyle w:val="ListParagraph"/>
      <w:lvlText w:val=""/>
      <w:lvlJc w:val="left"/>
      <w:pPr>
        <w:ind w:left="81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1ECF"/>
    <w:rsid w:val="0011708C"/>
    <w:rsid w:val="00152C83"/>
    <w:rsid w:val="001E6C5A"/>
    <w:rsid w:val="002700E1"/>
    <w:rsid w:val="00323BF5"/>
    <w:rsid w:val="004D2D97"/>
    <w:rsid w:val="005718C7"/>
    <w:rsid w:val="0076230D"/>
    <w:rsid w:val="007B1EED"/>
    <w:rsid w:val="008162E5"/>
    <w:rsid w:val="0096067B"/>
    <w:rsid w:val="00B00632"/>
    <w:rsid w:val="00B7308D"/>
    <w:rsid w:val="00B73FA5"/>
    <w:rsid w:val="00C16CE8"/>
    <w:rsid w:val="00C82F28"/>
    <w:rsid w:val="00C87C37"/>
    <w:rsid w:val="00CF4882"/>
    <w:rsid w:val="00D459F7"/>
    <w:rsid w:val="00E00136"/>
    <w:rsid w:val="00E61D3D"/>
    <w:rsid w:val="00E770C6"/>
    <w:rsid w:val="00EF6A5E"/>
    <w:rsid w:val="00F344FD"/>
    <w:rsid w:val="00F81ECF"/>
    <w:rsid w:val="00F83303"/>
    <w:rsid w:val="00FB64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1ECF"/>
    <w:pPr>
      <w:spacing w:line="264" w:lineRule="auto"/>
    </w:pPr>
    <w:rPr>
      <w:spacing w:val="4"/>
    </w:rPr>
  </w:style>
  <w:style w:type="paragraph" w:styleId="Heading1">
    <w:name w:val="heading 1"/>
    <w:basedOn w:val="Normal"/>
    <w:next w:val="Normal"/>
    <w:link w:val="Heading1Char"/>
    <w:uiPriority w:val="9"/>
    <w:qFormat/>
    <w:rsid w:val="00F81ECF"/>
    <w:pPr>
      <w:pageBreakBefore/>
      <w:spacing w:line="240" w:lineRule="auto"/>
      <w:outlineLvl w:val="0"/>
    </w:pPr>
    <w:rPr>
      <w:rFonts w:eastAsiaTheme="minorEastAsia" w:cs="Times New Roman"/>
      <w:b/>
      <w:bCs/>
      <w:caps/>
      <w:spacing w:val="15"/>
      <w:sz w:val="4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1ECF"/>
    <w:rPr>
      <w:rFonts w:eastAsiaTheme="minorEastAsia" w:cs="Times New Roman"/>
      <w:b/>
      <w:bCs/>
      <w:caps/>
      <w:spacing w:val="15"/>
      <w:sz w:val="40"/>
      <w:lang w:bidi="en-US"/>
    </w:rPr>
  </w:style>
  <w:style w:type="character" w:customStyle="1" w:styleId="ListParagraphChar">
    <w:name w:val="List Paragraph Char"/>
    <w:basedOn w:val="DefaultParagraphFont"/>
    <w:link w:val="ListParagraph"/>
    <w:uiPriority w:val="34"/>
    <w:locked/>
    <w:rsid w:val="00F81ECF"/>
    <w:rPr>
      <w:spacing w:val="4"/>
    </w:rPr>
  </w:style>
  <w:style w:type="paragraph" w:styleId="ListParagraph">
    <w:name w:val="List Paragraph"/>
    <w:basedOn w:val="Normal"/>
    <w:link w:val="ListParagraphChar"/>
    <w:uiPriority w:val="34"/>
    <w:qFormat/>
    <w:rsid w:val="00F81ECF"/>
    <w:pPr>
      <w:numPr>
        <w:numId w:val="1"/>
      </w:numPr>
      <w:contextualSpacing/>
    </w:pPr>
  </w:style>
  <w:style w:type="table" w:styleId="TableGrid">
    <w:name w:val="Table Grid"/>
    <w:basedOn w:val="TableNormal"/>
    <w:rsid w:val="00F81ECF"/>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81E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1ECF"/>
    <w:rPr>
      <w:spacing w:val="4"/>
    </w:rPr>
  </w:style>
  <w:style w:type="paragraph" w:styleId="Footer">
    <w:name w:val="footer"/>
    <w:basedOn w:val="Normal"/>
    <w:link w:val="FooterChar"/>
    <w:uiPriority w:val="99"/>
    <w:unhideWhenUsed/>
    <w:rsid w:val="00F81E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1ECF"/>
    <w:rPr>
      <w:spacing w:val="4"/>
    </w:rPr>
  </w:style>
  <w:style w:type="paragraph" w:styleId="BalloonText">
    <w:name w:val="Balloon Text"/>
    <w:basedOn w:val="Normal"/>
    <w:link w:val="BalloonTextChar"/>
    <w:uiPriority w:val="99"/>
    <w:semiHidden/>
    <w:unhideWhenUsed/>
    <w:rsid w:val="00F81E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1ECF"/>
    <w:rPr>
      <w:rFonts w:ascii="Tahoma" w:hAnsi="Tahoma" w:cs="Tahoma"/>
      <w:spacing w:val="4"/>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1ECF"/>
    <w:pPr>
      <w:spacing w:line="264" w:lineRule="auto"/>
    </w:pPr>
    <w:rPr>
      <w:spacing w:val="4"/>
    </w:rPr>
  </w:style>
  <w:style w:type="paragraph" w:styleId="Heading1">
    <w:name w:val="heading 1"/>
    <w:basedOn w:val="Normal"/>
    <w:next w:val="Normal"/>
    <w:link w:val="Heading1Char"/>
    <w:uiPriority w:val="9"/>
    <w:qFormat/>
    <w:rsid w:val="00F81ECF"/>
    <w:pPr>
      <w:pageBreakBefore/>
      <w:spacing w:line="240" w:lineRule="auto"/>
      <w:outlineLvl w:val="0"/>
    </w:pPr>
    <w:rPr>
      <w:rFonts w:eastAsiaTheme="minorEastAsia" w:cs="Times New Roman"/>
      <w:b/>
      <w:bCs/>
      <w:caps/>
      <w:spacing w:val="15"/>
      <w:sz w:val="4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1ECF"/>
    <w:rPr>
      <w:rFonts w:eastAsiaTheme="minorEastAsia" w:cs="Times New Roman"/>
      <w:b/>
      <w:bCs/>
      <w:caps/>
      <w:spacing w:val="15"/>
      <w:sz w:val="40"/>
      <w:lang w:bidi="en-US"/>
    </w:rPr>
  </w:style>
  <w:style w:type="character" w:customStyle="1" w:styleId="ListParagraphChar">
    <w:name w:val="List Paragraph Char"/>
    <w:basedOn w:val="DefaultParagraphFont"/>
    <w:link w:val="ListParagraph"/>
    <w:uiPriority w:val="34"/>
    <w:locked/>
    <w:rsid w:val="00F81ECF"/>
    <w:rPr>
      <w:spacing w:val="4"/>
    </w:rPr>
  </w:style>
  <w:style w:type="paragraph" w:styleId="ListParagraph">
    <w:name w:val="List Paragraph"/>
    <w:basedOn w:val="Normal"/>
    <w:link w:val="ListParagraphChar"/>
    <w:uiPriority w:val="34"/>
    <w:qFormat/>
    <w:rsid w:val="00F81ECF"/>
    <w:pPr>
      <w:numPr>
        <w:numId w:val="1"/>
      </w:numPr>
      <w:contextualSpacing/>
    </w:pPr>
  </w:style>
  <w:style w:type="table" w:styleId="TableGrid">
    <w:name w:val="Table Grid"/>
    <w:basedOn w:val="TableNormal"/>
    <w:rsid w:val="00F81ECF"/>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81E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1ECF"/>
    <w:rPr>
      <w:spacing w:val="4"/>
    </w:rPr>
  </w:style>
  <w:style w:type="paragraph" w:styleId="Footer">
    <w:name w:val="footer"/>
    <w:basedOn w:val="Normal"/>
    <w:link w:val="FooterChar"/>
    <w:uiPriority w:val="99"/>
    <w:unhideWhenUsed/>
    <w:rsid w:val="00F81E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1ECF"/>
    <w:rPr>
      <w:spacing w:val="4"/>
    </w:rPr>
  </w:style>
  <w:style w:type="paragraph" w:styleId="BalloonText">
    <w:name w:val="Balloon Text"/>
    <w:basedOn w:val="Normal"/>
    <w:link w:val="BalloonTextChar"/>
    <w:uiPriority w:val="99"/>
    <w:semiHidden/>
    <w:unhideWhenUsed/>
    <w:rsid w:val="00F81E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1ECF"/>
    <w:rPr>
      <w:rFonts w:ascii="Tahoma" w:hAnsi="Tahoma" w:cs="Tahoma"/>
      <w:spacing w:val="4"/>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19520D-9E24-407E-8CC3-F713BBCA04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11</Pages>
  <Words>3052</Words>
  <Characters>17401</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20413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Holly</dc:creator>
  <cp:lastModifiedBy>Holly</cp:lastModifiedBy>
  <cp:revision>14</cp:revision>
  <dcterms:created xsi:type="dcterms:W3CDTF">2016-07-28T14:41:00Z</dcterms:created>
  <dcterms:modified xsi:type="dcterms:W3CDTF">2017-04-03T16:50:00Z</dcterms:modified>
</cp:coreProperties>
</file>