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D021" w14:textId="09411D88" w:rsidR="000011DA" w:rsidRDefault="003139A1" w:rsidP="007C5357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Sample </w:t>
      </w:r>
      <w:r w:rsidR="000011DA" w:rsidRPr="007C5357">
        <w:rPr>
          <w:b/>
          <w:bCs/>
          <w:shd w:val="clear" w:color="auto" w:fill="FFFFFF"/>
        </w:rPr>
        <w:t>Medical Clearance for</w:t>
      </w:r>
      <w:r w:rsidR="007C5357" w:rsidRPr="007C5357">
        <w:rPr>
          <w:b/>
          <w:bCs/>
          <w:shd w:val="clear" w:color="auto" w:fill="FFFFFF"/>
        </w:rPr>
        <w:t xml:space="preserve"> N95</w:t>
      </w:r>
      <w:r w:rsidR="00046378">
        <w:rPr>
          <w:b/>
          <w:bCs/>
          <w:shd w:val="clear" w:color="auto" w:fill="FFFFFF"/>
        </w:rPr>
        <w:t>, PAPR/CAPR or Dual Cartridge</w:t>
      </w:r>
      <w:r w:rsidR="000011DA" w:rsidRPr="007C5357">
        <w:rPr>
          <w:b/>
          <w:bCs/>
          <w:shd w:val="clear" w:color="auto" w:fill="FFFFFF"/>
        </w:rPr>
        <w:t xml:space="preserve"> Respirator Use</w:t>
      </w:r>
      <w:r w:rsidR="007C5357" w:rsidRPr="007C5357">
        <w:rPr>
          <w:b/>
          <w:bCs/>
          <w:shd w:val="clear" w:color="auto" w:fill="FFFFFF"/>
        </w:rPr>
        <w:t xml:space="preserve"> Standing Order</w:t>
      </w:r>
    </w:p>
    <w:p w14:paraId="56DF2DDA" w14:textId="689054DA" w:rsidR="003139A1" w:rsidRPr="007C5357" w:rsidRDefault="003139A1" w:rsidP="007C5357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Facility Name</w:t>
      </w:r>
    </w:p>
    <w:p w14:paraId="1DCF50EF" w14:textId="77777777" w:rsidR="000011DA" w:rsidRDefault="000011DA" w:rsidP="000011DA">
      <w:pPr>
        <w:pStyle w:val="NoSpacing"/>
        <w:rPr>
          <w:shd w:val="clear" w:color="auto" w:fill="FFFFFF"/>
        </w:rPr>
      </w:pPr>
    </w:p>
    <w:p w14:paraId="1AE4D658" w14:textId="088E2686" w:rsidR="00267DFB" w:rsidRDefault="000011DA" w:rsidP="000011DA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Wearing a respirator can put an extra burden on the body. </w:t>
      </w:r>
      <w:r w:rsidR="0003707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People with underlying medical conditions may put themselves at risk if they work while wearing one. </w:t>
      </w:r>
      <w:r w:rsidR="00037078">
        <w:rPr>
          <w:shd w:val="clear" w:color="auto" w:fill="FFFFFF"/>
        </w:rPr>
        <w:t xml:space="preserve"> The</w:t>
      </w:r>
      <w:r>
        <w:rPr>
          <w:shd w:val="clear" w:color="auto" w:fill="FFFFFF"/>
        </w:rPr>
        <w:t xml:space="preserve"> Occupational Safety and Health Administration (OSHA) requires medical evaluation before any employee can be fit-tested for </w:t>
      </w:r>
      <w:r w:rsidR="00046378">
        <w:rPr>
          <w:shd w:val="clear" w:color="auto" w:fill="FFFFFF"/>
        </w:rPr>
        <w:t>or</w:t>
      </w:r>
      <w:r>
        <w:rPr>
          <w:shd w:val="clear" w:color="auto" w:fill="FFFFFF"/>
        </w:rPr>
        <w:t xml:space="preserve"> wear a respirator.</w:t>
      </w:r>
    </w:p>
    <w:p w14:paraId="537152BF" w14:textId="77777777" w:rsidR="000011DA" w:rsidRDefault="000011DA" w:rsidP="000011DA">
      <w:pPr>
        <w:pStyle w:val="NoSpacing"/>
        <w:rPr>
          <w:rFonts w:eastAsia="Times New Roman"/>
          <w:kern w:val="0"/>
          <w14:ligatures w14:val="none"/>
        </w:rPr>
      </w:pPr>
    </w:p>
    <w:p w14:paraId="64EB3DEA" w14:textId="11D359D5" w:rsidR="000011DA" w:rsidRPr="000011DA" w:rsidRDefault="000011DA" w:rsidP="000011DA">
      <w:pPr>
        <w:pStyle w:val="NoSpacing"/>
        <w:rPr>
          <w:rFonts w:eastAsia="Times New Roman"/>
          <w:kern w:val="0"/>
          <w14:ligatures w14:val="none"/>
        </w:rPr>
      </w:pPr>
      <w:r w:rsidRPr="000011DA">
        <w:rPr>
          <w:rFonts w:eastAsia="Times New Roman"/>
          <w:kern w:val="0"/>
          <w14:ligatures w14:val="none"/>
        </w:rPr>
        <w:t xml:space="preserve">The medical evaluation is a questionnaire located in Appendix C of the OSHA respiratory protection standard that the employee completes. </w:t>
      </w:r>
      <w:r w:rsidR="00037078">
        <w:rPr>
          <w:rFonts w:eastAsia="Times New Roman"/>
          <w:kern w:val="0"/>
          <w14:ligatures w14:val="none"/>
        </w:rPr>
        <w:t xml:space="preserve"> </w:t>
      </w:r>
      <w:r w:rsidRPr="000011DA">
        <w:rPr>
          <w:rFonts w:eastAsia="Times New Roman"/>
          <w:kern w:val="0"/>
          <w14:ligatures w14:val="none"/>
        </w:rPr>
        <w:t>A physician or licensed health care professional (PLHCP) must review it to assess whether:</w:t>
      </w:r>
    </w:p>
    <w:p w14:paraId="2FB3284E" w14:textId="77777777" w:rsidR="000011DA" w:rsidRPr="000011DA" w:rsidRDefault="000011DA" w:rsidP="000011DA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0011DA">
        <w:rPr>
          <w:rFonts w:eastAsia="Times New Roman"/>
          <w:kern w:val="0"/>
          <w14:ligatures w14:val="none"/>
        </w:rPr>
        <w:t>A follow-up exam with a physician is required for that worker.</w:t>
      </w:r>
    </w:p>
    <w:p w14:paraId="071DFA34" w14:textId="77777777" w:rsidR="000011DA" w:rsidRPr="000011DA" w:rsidRDefault="000011DA" w:rsidP="000011DA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0011DA">
        <w:rPr>
          <w:rFonts w:eastAsia="Times New Roman"/>
          <w:kern w:val="0"/>
          <w14:ligatures w14:val="none"/>
        </w:rPr>
        <w:t>The worker is cleared for respirator use with no restrictions.</w:t>
      </w:r>
    </w:p>
    <w:p w14:paraId="24144368" w14:textId="77777777" w:rsidR="000011DA" w:rsidRPr="000011DA" w:rsidRDefault="000011DA" w:rsidP="000011DA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0011DA">
        <w:rPr>
          <w:rFonts w:eastAsia="Times New Roman"/>
          <w:kern w:val="0"/>
          <w14:ligatures w14:val="none"/>
        </w:rPr>
        <w:t>The worker is cleared with restrictions. That may mean they can’t use a negative pressure respirator on the job but could consider a positive pressure respirator instead.</w:t>
      </w:r>
    </w:p>
    <w:p w14:paraId="386AAE32" w14:textId="77777777" w:rsidR="000011DA" w:rsidRPr="000011DA" w:rsidRDefault="000011DA" w:rsidP="000011DA">
      <w:pPr>
        <w:pStyle w:val="NoSpacing"/>
        <w:numPr>
          <w:ilvl w:val="0"/>
          <w:numId w:val="2"/>
        </w:numPr>
        <w:rPr>
          <w:rFonts w:eastAsia="Times New Roman"/>
          <w:kern w:val="0"/>
          <w14:ligatures w14:val="none"/>
        </w:rPr>
      </w:pPr>
      <w:r w:rsidRPr="000011DA">
        <w:rPr>
          <w:rFonts w:eastAsia="Times New Roman"/>
          <w:kern w:val="0"/>
          <w14:ligatures w14:val="none"/>
        </w:rPr>
        <w:t>The worker isn’t cleared for any respirator usage.</w:t>
      </w:r>
    </w:p>
    <w:p w14:paraId="6FA97D97" w14:textId="09ECAAF2" w:rsidR="000011DA" w:rsidRDefault="000011DA" w:rsidP="000011DA">
      <w:pPr>
        <w:pStyle w:val="NoSpacing"/>
        <w:rPr>
          <w:rFonts w:eastAsia="Times New Roman"/>
          <w:kern w:val="0"/>
          <w14:ligatures w14:val="none"/>
        </w:rPr>
      </w:pPr>
      <w:r w:rsidRPr="000011DA">
        <w:rPr>
          <w:rFonts w:eastAsia="Times New Roman"/>
          <w:kern w:val="0"/>
          <w14:ligatures w14:val="none"/>
        </w:rPr>
        <w:t xml:space="preserve">In order to complete the assessment, the PLHCP must know the type of respirator </w:t>
      </w:r>
      <w:r w:rsidR="00037078">
        <w:rPr>
          <w:rFonts w:eastAsia="Times New Roman"/>
          <w:kern w:val="0"/>
          <w14:ligatures w14:val="none"/>
        </w:rPr>
        <w:t>the individual</w:t>
      </w:r>
      <w:r w:rsidRPr="000011DA">
        <w:rPr>
          <w:rFonts w:eastAsia="Times New Roman"/>
          <w:kern w:val="0"/>
          <w14:ligatures w14:val="none"/>
        </w:rPr>
        <w:t xml:space="preserve"> plan</w:t>
      </w:r>
      <w:r w:rsidR="00037078">
        <w:rPr>
          <w:rFonts w:eastAsia="Times New Roman"/>
          <w:kern w:val="0"/>
          <w14:ligatures w14:val="none"/>
        </w:rPr>
        <w:t>s</w:t>
      </w:r>
      <w:r w:rsidRPr="000011DA">
        <w:rPr>
          <w:rFonts w:eastAsia="Times New Roman"/>
          <w:kern w:val="0"/>
          <w14:ligatures w14:val="none"/>
        </w:rPr>
        <w:t xml:space="preserve"> to use, the nature of the work and the conditions in which the work will be done. OSHA regulations require that </w:t>
      </w:r>
      <w:r w:rsidR="00037078">
        <w:rPr>
          <w:rFonts w:eastAsia="Times New Roman"/>
          <w:kern w:val="0"/>
          <w14:ligatures w14:val="none"/>
        </w:rPr>
        <w:t>the employer</w:t>
      </w:r>
      <w:r w:rsidRPr="000011DA">
        <w:rPr>
          <w:rFonts w:eastAsia="Times New Roman"/>
          <w:kern w:val="0"/>
          <w14:ligatures w14:val="none"/>
        </w:rPr>
        <w:t xml:space="preserve"> provide time during normal working hours for employees to complete the questionnaire, at no cost to the workers.</w:t>
      </w:r>
    </w:p>
    <w:p w14:paraId="1ADD4343" w14:textId="77777777" w:rsidR="00037078" w:rsidRDefault="00037078" w:rsidP="000011DA">
      <w:pPr>
        <w:pStyle w:val="NoSpacing"/>
        <w:rPr>
          <w:rFonts w:eastAsia="Times New Roman"/>
          <w:kern w:val="0"/>
          <w14:ligatures w14:val="none"/>
        </w:rPr>
      </w:pPr>
    </w:p>
    <w:p w14:paraId="42D85A26" w14:textId="41C809EF" w:rsidR="00037078" w:rsidRDefault="00037078" w:rsidP="000011D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The RN will review the medical evaluation form and communicate with the worker to clarify any yes responses.  The RN may approve the worker to wear </w:t>
      </w:r>
      <w:r w:rsidR="00046378">
        <w:rPr>
          <w:rFonts w:eastAsia="Times New Roman"/>
          <w:kern w:val="0"/>
          <w14:ligatures w14:val="none"/>
        </w:rPr>
        <w:t xml:space="preserve">a N95, PAPR/CAPR or dual cartridge </w:t>
      </w:r>
      <w:r>
        <w:rPr>
          <w:rFonts w:eastAsia="Times New Roman"/>
          <w:kern w:val="0"/>
          <w14:ligatures w14:val="none"/>
        </w:rPr>
        <w:t>under the following conditions:</w:t>
      </w:r>
    </w:p>
    <w:p w14:paraId="3BC296DC" w14:textId="7AB05293" w:rsidR="00037078" w:rsidRDefault="00037078" w:rsidP="00037078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The worker replied no to all questions 1-9.</w:t>
      </w:r>
    </w:p>
    <w:p w14:paraId="5A3DC955" w14:textId="3AD9CAB9" w:rsidR="00037078" w:rsidRDefault="00037078" w:rsidP="00037078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The worker replied no to all questions except for number 1, the nurse must then counsel the worker on the dangers of smoking and the extra burden that a respirator places on their heart and lungs.  Smoking cessation options must be offered to worker.</w:t>
      </w:r>
    </w:p>
    <w:p w14:paraId="3304C770" w14:textId="5753DB81" w:rsidR="00037078" w:rsidRDefault="00CF54A9" w:rsidP="00037078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The worker replied no to all questions except for 2, 3, 5, 6 &amp; 8.  The nurse will communicate with the worker and clarify the following:</w:t>
      </w:r>
    </w:p>
    <w:p w14:paraId="1EC1AB12" w14:textId="454B838E" w:rsidR="00CF54A9" w:rsidRDefault="00CF54A9" w:rsidP="00CF54A9">
      <w:pPr>
        <w:pStyle w:val="NoSpacing"/>
        <w:numPr>
          <w:ilvl w:val="1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What age did they experience these issues?</w:t>
      </w:r>
    </w:p>
    <w:p w14:paraId="6DAED0A7" w14:textId="2E672A3F" w:rsidR="00CF54A9" w:rsidRDefault="00CF54A9" w:rsidP="00CF54A9">
      <w:pPr>
        <w:pStyle w:val="NoSpacing"/>
        <w:numPr>
          <w:ilvl w:val="1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Are there any restrictions with that condition?</w:t>
      </w:r>
    </w:p>
    <w:p w14:paraId="2CD8946E" w14:textId="61A53A10" w:rsidR="00CF54A9" w:rsidRDefault="00CF54A9" w:rsidP="00CF54A9">
      <w:pPr>
        <w:pStyle w:val="NoSpacing"/>
        <w:numPr>
          <w:ilvl w:val="1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Are they still experiencing any symptoms of the condition?</w:t>
      </w:r>
    </w:p>
    <w:p w14:paraId="24420F8B" w14:textId="3C161D8A" w:rsidR="00CF54A9" w:rsidRDefault="00CF54A9" w:rsidP="00CF54A9">
      <w:pPr>
        <w:pStyle w:val="NoSpacing"/>
        <w:ind w:left="72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If it has been more than 5 years since the individual experienced these issues and there are no restrictions or on-going problems they can be cleared.</w:t>
      </w:r>
    </w:p>
    <w:p w14:paraId="15E1FE9B" w14:textId="6E407F0C" w:rsidR="00CF54A9" w:rsidRDefault="00CF54A9" w:rsidP="00CF54A9">
      <w:pPr>
        <w:pStyle w:val="NoSpacing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If the worker replied no to all questions except 9, and after communicating with worker, they have no concerns about respirator usage.</w:t>
      </w:r>
    </w:p>
    <w:p w14:paraId="6D9F3079" w14:textId="3165179C" w:rsidR="00341FCA" w:rsidRDefault="00341FCA" w:rsidP="00341FC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After the RN has clarified all answers given by the worker, the </w:t>
      </w:r>
      <w:r w:rsidR="00046378">
        <w:rPr>
          <w:rFonts w:eastAsia="Times New Roman"/>
          <w:kern w:val="0"/>
          <w14:ligatures w14:val="none"/>
        </w:rPr>
        <w:t>RN</w:t>
      </w:r>
      <w:r>
        <w:rPr>
          <w:rFonts w:eastAsia="Times New Roman"/>
          <w:kern w:val="0"/>
          <w14:ligatures w14:val="none"/>
        </w:rPr>
        <w:t xml:space="preserve"> must </w:t>
      </w:r>
      <w:r w:rsidR="00046378">
        <w:rPr>
          <w:rFonts w:eastAsia="Times New Roman"/>
          <w:kern w:val="0"/>
          <w14:ligatures w14:val="none"/>
        </w:rPr>
        <w:t>consult with the</w:t>
      </w:r>
      <w:r>
        <w:rPr>
          <w:rFonts w:eastAsia="Times New Roman"/>
          <w:kern w:val="0"/>
          <w14:ligatures w14:val="none"/>
        </w:rPr>
        <w:t xml:space="preserve"> Provider for medical clearance for the following:</w:t>
      </w:r>
    </w:p>
    <w:p w14:paraId="5BEE99EA" w14:textId="4F06C23A" w:rsidR="00341FCA" w:rsidRDefault="00341FCA" w:rsidP="00341FCA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 Yes answer to any question in number 4.</w:t>
      </w:r>
    </w:p>
    <w:p w14:paraId="6BB993CE" w14:textId="6644E56E" w:rsidR="00341FCA" w:rsidRDefault="00341FCA" w:rsidP="00341FCA">
      <w:pPr>
        <w:pStyle w:val="NoSpacing"/>
        <w:numPr>
          <w:ilvl w:val="0"/>
          <w:numId w:val="5"/>
        </w:num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Yes answer to number 7 that after clarification the individual has ongoing issues with any of the conditions listed.  </w:t>
      </w:r>
    </w:p>
    <w:p w14:paraId="5657A6F9" w14:textId="77777777" w:rsidR="00341FCA" w:rsidRDefault="00341FCA" w:rsidP="00341FCA">
      <w:pPr>
        <w:pStyle w:val="NoSpacing"/>
        <w:rPr>
          <w:rFonts w:eastAsia="Times New Roman"/>
          <w:kern w:val="0"/>
          <w14:ligatures w14:val="none"/>
        </w:rPr>
      </w:pPr>
    </w:p>
    <w:p w14:paraId="4CB2A1D4" w14:textId="50D09BC2" w:rsidR="00341FCA" w:rsidRDefault="00341FCA" w:rsidP="00341FC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Approved by:  __________________________________ Date approved (or last reviewed)  ________</w:t>
      </w:r>
    </w:p>
    <w:p w14:paraId="4DEAA038" w14:textId="54052BDC" w:rsidR="00341FCA" w:rsidRPr="000011DA" w:rsidRDefault="00341FCA" w:rsidP="00341FCA">
      <w:pPr>
        <w:pStyle w:val="NoSpacing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ab/>
      </w:r>
      <w:r w:rsidR="007C5357"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>(Signature of Physician)</w:t>
      </w:r>
    </w:p>
    <w:p w14:paraId="3B9CF631" w14:textId="77777777" w:rsidR="000011DA" w:rsidRDefault="000011DA" w:rsidP="000011DA">
      <w:pPr>
        <w:pStyle w:val="NoSpacing"/>
      </w:pPr>
    </w:p>
    <w:sectPr w:rsidR="00001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BA1C" w14:textId="77777777" w:rsidR="00ED49C0" w:rsidRDefault="00ED49C0" w:rsidP="003139A1">
      <w:pPr>
        <w:spacing w:after="0" w:line="240" w:lineRule="auto"/>
      </w:pPr>
      <w:r>
        <w:separator/>
      </w:r>
    </w:p>
  </w:endnote>
  <w:endnote w:type="continuationSeparator" w:id="0">
    <w:p w14:paraId="50E7DFD3" w14:textId="77777777" w:rsidR="00ED49C0" w:rsidRDefault="00ED49C0" w:rsidP="003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3018" w14:textId="77777777" w:rsidR="003139A1" w:rsidRDefault="00313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66720" w14:textId="77777777" w:rsidR="003139A1" w:rsidRDefault="00313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1704" w14:textId="77777777" w:rsidR="003139A1" w:rsidRDefault="00313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D20C" w14:textId="77777777" w:rsidR="00ED49C0" w:rsidRDefault="00ED49C0" w:rsidP="003139A1">
      <w:pPr>
        <w:spacing w:after="0" w:line="240" w:lineRule="auto"/>
      </w:pPr>
      <w:r>
        <w:separator/>
      </w:r>
    </w:p>
  </w:footnote>
  <w:footnote w:type="continuationSeparator" w:id="0">
    <w:p w14:paraId="72A6C001" w14:textId="77777777" w:rsidR="00ED49C0" w:rsidRDefault="00ED49C0" w:rsidP="0031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06A4" w14:textId="5640E74B" w:rsidR="003139A1" w:rsidRDefault="00000000">
    <w:pPr>
      <w:pStyle w:val="Header"/>
    </w:pPr>
    <w:r>
      <w:rPr>
        <w:noProof/>
      </w:rPr>
      <w:pict w14:anchorId="398C4B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4860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8F3B" w14:textId="07EDA974" w:rsidR="003139A1" w:rsidRDefault="00000000">
    <w:pPr>
      <w:pStyle w:val="Header"/>
    </w:pPr>
    <w:r>
      <w:rPr>
        <w:noProof/>
      </w:rPr>
      <w:pict w14:anchorId="1050D4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4861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2D63" w14:textId="7B8D5C13" w:rsidR="003139A1" w:rsidRDefault="00000000">
    <w:pPr>
      <w:pStyle w:val="Header"/>
    </w:pPr>
    <w:r>
      <w:rPr>
        <w:noProof/>
      </w:rPr>
      <w:pict w14:anchorId="5A1F3D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84859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0595"/>
    <w:multiLevelType w:val="multilevel"/>
    <w:tmpl w:val="9ED6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663926"/>
    <w:multiLevelType w:val="hybridMultilevel"/>
    <w:tmpl w:val="61A6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44CD8"/>
    <w:multiLevelType w:val="hybridMultilevel"/>
    <w:tmpl w:val="44969BDC"/>
    <w:lvl w:ilvl="0" w:tplc="FF7CD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E5B74"/>
    <w:multiLevelType w:val="hybridMultilevel"/>
    <w:tmpl w:val="A58EB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02B87"/>
    <w:multiLevelType w:val="hybridMultilevel"/>
    <w:tmpl w:val="07B8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97869">
    <w:abstractNumId w:val="0"/>
  </w:num>
  <w:num w:numId="2" w16cid:durableId="2038849398">
    <w:abstractNumId w:val="4"/>
  </w:num>
  <w:num w:numId="3" w16cid:durableId="912930785">
    <w:abstractNumId w:val="3"/>
  </w:num>
  <w:num w:numId="4" w16cid:durableId="188422893">
    <w:abstractNumId w:val="1"/>
  </w:num>
  <w:num w:numId="5" w16cid:durableId="60865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DA"/>
    <w:rsid w:val="000011DA"/>
    <w:rsid w:val="00037078"/>
    <w:rsid w:val="00046378"/>
    <w:rsid w:val="00267DFB"/>
    <w:rsid w:val="003139A1"/>
    <w:rsid w:val="00341FCA"/>
    <w:rsid w:val="007C5357"/>
    <w:rsid w:val="00AE5D50"/>
    <w:rsid w:val="00CF54A9"/>
    <w:rsid w:val="00E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7F114"/>
  <w15:chartTrackingRefBased/>
  <w15:docId w15:val="{AF8E84BC-7C74-43F6-ABDC-63805513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1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3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9A1"/>
  </w:style>
  <w:style w:type="paragraph" w:styleId="Footer">
    <w:name w:val="footer"/>
    <w:basedOn w:val="Normal"/>
    <w:link w:val="FooterChar"/>
    <w:uiPriority w:val="99"/>
    <w:unhideWhenUsed/>
    <w:rsid w:val="00313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Gingrich, Lavida S.</dc:creator>
  <cp:keywords/>
  <dc:description/>
  <cp:lastModifiedBy>covid</cp:lastModifiedBy>
  <cp:revision>2</cp:revision>
  <dcterms:created xsi:type="dcterms:W3CDTF">2023-06-20T17:29:00Z</dcterms:created>
  <dcterms:modified xsi:type="dcterms:W3CDTF">2023-06-20T17:29:00Z</dcterms:modified>
</cp:coreProperties>
</file>